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8742B" w:rsidP="00B8742B" w:rsidRDefault="00B8742B" w14:paraId="435509A2" w14:textId="090DC534">
      <w:pPr>
        <w:pStyle w:val="Header"/>
        <w:jc w:val="center"/>
        <w:rPr>
          <w:rFonts w:ascii="Arial" w:hAnsi="Arial" w:cs="Arial"/>
          <w:sz w:val="32"/>
          <w:szCs w:val="32"/>
        </w:rPr>
      </w:pPr>
      <w:r w:rsidRPr="00B860AA">
        <w:rPr>
          <w:rFonts w:ascii="Arial" w:hAnsi="Arial" w:cs="Arial"/>
          <w:sz w:val="32"/>
          <w:szCs w:val="32"/>
        </w:rPr>
        <w:t xml:space="preserve">H.E </w:t>
      </w:r>
      <w:proofErr w:type="spellStart"/>
      <w:r w:rsidRPr="00B860AA">
        <w:rPr>
          <w:rFonts w:ascii="Arial" w:hAnsi="Arial" w:cs="Arial"/>
          <w:sz w:val="32"/>
          <w:szCs w:val="32"/>
        </w:rPr>
        <w:t>Beriault</w:t>
      </w:r>
      <w:proofErr w:type="spellEnd"/>
      <w:r w:rsidRPr="00B860AA">
        <w:rPr>
          <w:rFonts w:ascii="Arial" w:hAnsi="Arial" w:cs="Arial"/>
          <w:sz w:val="32"/>
          <w:szCs w:val="32"/>
        </w:rPr>
        <w:t xml:space="preserve"> Catholic Junior High School Council</w:t>
      </w:r>
    </w:p>
    <w:p w:rsidRPr="00B860AA" w:rsidR="00B8742B" w:rsidP="00B8742B" w:rsidRDefault="00B8742B" w14:paraId="305F695D" w14:textId="6C746D54">
      <w:pPr>
        <w:pStyle w:val="Header"/>
        <w:jc w:val="center"/>
        <w:rPr>
          <w:rFonts w:ascii="Arial" w:hAnsi="Arial" w:cs="Arial"/>
          <w:sz w:val="32"/>
          <w:szCs w:val="32"/>
        </w:rPr>
      </w:pPr>
      <w:r w:rsidRPr="00B860AA">
        <w:rPr>
          <w:rFonts w:ascii="Arial" w:hAnsi="Arial" w:cs="Arial"/>
          <w:sz w:val="28"/>
          <w:szCs w:val="28"/>
        </w:rPr>
        <w:t xml:space="preserve">Meeting for </w:t>
      </w:r>
      <w:r w:rsidR="00180D21">
        <w:rPr>
          <w:rFonts w:ascii="Arial" w:hAnsi="Arial" w:cs="Arial"/>
          <w:sz w:val="28"/>
          <w:szCs w:val="28"/>
        </w:rPr>
        <w:t>November 30</w:t>
      </w:r>
      <w:r w:rsidR="008C31A5">
        <w:rPr>
          <w:rFonts w:ascii="Arial" w:hAnsi="Arial" w:cs="Arial"/>
          <w:sz w:val="28"/>
          <w:szCs w:val="28"/>
        </w:rPr>
        <w:t>, 202</w:t>
      </w:r>
      <w:r w:rsidR="00FB580F">
        <w:rPr>
          <w:rFonts w:ascii="Arial" w:hAnsi="Arial" w:cs="Arial"/>
          <w:sz w:val="28"/>
          <w:szCs w:val="28"/>
        </w:rPr>
        <w:t>3</w:t>
      </w:r>
    </w:p>
    <w:p w:rsidRPr="00B860AA" w:rsidR="007070C5" w:rsidP="007070C5" w:rsidRDefault="007070C5" w14:paraId="62880128" w14:textId="77777777">
      <w:pPr>
        <w:rPr>
          <w:rFonts w:ascii="Arial" w:hAnsi="Arial" w:cs="Arial"/>
          <w:b/>
          <w:bCs/>
        </w:rPr>
      </w:pPr>
      <w:r w:rsidRPr="00B860AA">
        <w:rPr>
          <w:rFonts w:ascii="Arial" w:hAnsi="Arial" w:cs="Arial"/>
          <w:b/>
          <w:bCs/>
        </w:rPr>
        <w:t>In Attendance:</w:t>
      </w:r>
    </w:p>
    <w:tbl>
      <w:tblPr>
        <w:tblStyle w:val="TableGrid"/>
        <w:tblW w:w="0" w:type="auto"/>
        <w:tblLook w:val="04A0" w:firstRow="1" w:lastRow="0" w:firstColumn="1" w:lastColumn="0" w:noHBand="0" w:noVBand="1"/>
      </w:tblPr>
      <w:tblGrid>
        <w:gridCol w:w="4610"/>
        <w:gridCol w:w="4610"/>
      </w:tblGrid>
      <w:tr w:rsidR="00B860AA" w:rsidTr="12F97467" w14:paraId="21D06917" w14:textId="77777777">
        <w:trPr>
          <w:trHeight w:val="286"/>
        </w:trPr>
        <w:tc>
          <w:tcPr>
            <w:tcW w:w="4610" w:type="dxa"/>
            <w:tcMar/>
          </w:tcPr>
          <w:p w:rsidR="00B860AA" w:rsidP="007070C5" w:rsidRDefault="00B860AA" w14:paraId="2B87509E" w14:textId="035CF809">
            <w:pPr>
              <w:rPr>
                <w:rFonts w:ascii="Arial" w:hAnsi="Arial" w:cs="Arial"/>
                <w:b/>
                <w:bCs/>
              </w:rPr>
            </w:pPr>
            <w:bookmarkStart w:name="_Hlk88761653" w:id="0"/>
            <w:r>
              <w:rPr>
                <w:rFonts w:ascii="Arial" w:hAnsi="Arial" w:cs="Arial"/>
                <w:b/>
                <w:bCs/>
              </w:rPr>
              <w:t xml:space="preserve">Parent </w:t>
            </w:r>
            <w:r w:rsidR="00B8742B">
              <w:rPr>
                <w:rFonts w:ascii="Arial" w:hAnsi="Arial" w:cs="Arial"/>
                <w:b/>
                <w:bCs/>
              </w:rPr>
              <w:t>Members</w:t>
            </w:r>
          </w:p>
        </w:tc>
        <w:tc>
          <w:tcPr>
            <w:tcW w:w="4610" w:type="dxa"/>
            <w:tcMar/>
          </w:tcPr>
          <w:p w:rsidR="00B860AA" w:rsidP="007070C5" w:rsidRDefault="00B8742B" w14:paraId="012C76A6" w14:textId="70855318">
            <w:pPr>
              <w:rPr>
                <w:rFonts w:ascii="Arial" w:hAnsi="Arial" w:cs="Arial"/>
                <w:b/>
                <w:bCs/>
              </w:rPr>
            </w:pPr>
            <w:r>
              <w:rPr>
                <w:rFonts w:ascii="Arial" w:hAnsi="Arial" w:cs="Arial"/>
                <w:b/>
                <w:bCs/>
              </w:rPr>
              <w:t>Staff Members</w:t>
            </w:r>
          </w:p>
        </w:tc>
      </w:tr>
      <w:tr w:rsidR="00B860AA" w:rsidTr="12F97467" w14:paraId="0320992D" w14:textId="77777777">
        <w:trPr>
          <w:trHeight w:val="240"/>
        </w:trPr>
        <w:tc>
          <w:tcPr>
            <w:tcW w:w="4610" w:type="dxa"/>
            <w:tcMar/>
          </w:tcPr>
          <w:p w:rsidRPr="00B8742B" w:rsidR="00B860AA" w:rsidP="007070C5" w:rsidRDefault="00FB580F" w14:paraId="535C6655" w14:textId="6B55DE79">
            <w:pPr>
              <w:rPr>
                <w:rFonts w:ascii="Arial" w:hAnsi="Arial" w:cs="Arial"/>
              </w:rPr>
            </w:pPr>
            <w:r>
              <w:rPr>
                <w:rFonts w:ascii="Arial" w:hAnsi="Arial" w:cs="Arial"/>
              </w:rPr>
              <w:t xml:space="preserve">Chidi </w:t>
            </w:r>
            <w:r w:rsidR="00144971">
              <w:rPr>
                <w:rFonts w:ascii="Arial" w:hAnsi="Arial" w:cs="Arial"/>
              </w:rPr>
              <w:t>Iwuch</w:t>
            </w:r>
            <w:r w:rsidR="005346FA">
              <w:rPr>
                <w:rFonts w:ascii="Arial" w:hAnsi="Arial" w:cs="Arial"/>
              </w:rPr>
              <w:t>ukwu</w:t>
            </w:r>
            <w:r w:rsidR="00BB5DFE">
              <w:rPr>
                <w:rFonts w:ascii="Arial" w:hAnsi="Arial" w:cs="Arial"/>
              </w:rPr>
              <w:t xml:space="preserve"> – Treasurer</w:t>
            </w:r>
            <w:r w:rsidR="0012278B">
              <w:rPr>
                <w:rFonts w:ascii="Arial" w:hAnsi="Arial" w:cs="Arial"/>
              </w:rPr>
              <w:t xml:space="preserve"> </w:t>
            </w:r>
          </w:p>
        </w:tc>
        <w:tc>
          <w:tcPr>
            <w:tcW w:w="4610" w:type="dxa"/>
            <w:tcMar/>
          </w:tcPr>
          <w:p w:rsidRPr="00B8742B" w:rsidR="00B860AA" w:rsidP="007070C5" w:rsidRDefault="005346FA" w14:paraId="1ACE9B18" w14:textId="369FB04F">
            <w:pPr>
              <w:rPr>
                <w:rFonts w:ascii="Arial" w:hAnsi="Arial" w:cs="Arial"/>
              </w:rPr>
            </w:pPr>
            <w:r>
              <w:rPr>
                <w:rFonts w:ascii="Arial" w:hAnsi="Arial" w:cs="Arial"/>
              </w:rPr>
              <w:t>Leon Vandendooren</w:t>
            </w:r>
            <w:r w:rsidR="009C0C73">
              <w:rPr>
                <w:rFonts w:ascii="Arial" w:hAnsi="Arial" w:cs="Arial"/>
              </w:rPr>
              <w:t xml:space="preserve"> (Principal)</w:t>
            </w:r>
          </w:p>
        </w:tc>
      </w:tr>
      <w:tr w:rsidR="00B860AA" w:rsidTr="12F97467" w14:paraId="4838F51B" w14:textId="77777777">
        <w:trPr>
          <w:trHeight w:val="240"/>
        </w:trPr>
        <w:tc>
          <w:tcPr>
            <w:tcW w:w="4610" w:type="dxa"/>
            <w:tcMar/>
          </w:tcPr>
          <w:p w:rsidRPr="00B8742B" w:rsidR="00B860AA" w:rsidP="007070C5" w:rsidRDefault="00BB5DFE" w14:paraId="14A10255" w14:textId="60594018">
            <w:pPr>
              <w:rPr>
                <w:rFonts w:ascii="Arial" w:hAnsi="Arial" w:cs="Arial"/>
              </w:rPr>
            </w:pPr>
            <w:r>
              <w:rPr>
                <w:rFonts w:ascii="Arial" w:hAnsi="Arial" w:cs="Arial"/>
              </w:rPr>
              <w:t>Fern Brewer - Secretary</w:t>
            </w:r>
          </w:p>
        </w:tc>
        <w:tc>
          <w:tcPr>
            <w:tcW w:w="4610" w:type="dxa"/>
            <w:tcMar/>
          </w:tcPr>
          <w:p w:rsidRPr="00B8742B" w:rsidR="0012278B" w:rsidP="007070C5" w:rsidRDefault="0012278B" w14:paraId="7FE32615" w14:textId="30EF2F9C">
            <w:pPr>
              <w:rPr>
                <w:rFonts w:ascii="Arial" w:hAnsi="Arial" w:cs="Arial"/>
              </w:rPr>
            </w:pPr>
            <w:r>
              <w:rPr>
                <w:rFonts w:ascii="Arial" w:hAnsi="Arial" w:cs="Arial"/>
              </w:rPr>
              <w:t>Nicole Rolph-</w:t>
            </w:r>
            <w:proofErr w:type="spellStart"/>
            <w:r>
              <w:rPr>
                <w:rFonts w:ascii="Arial" w:hAnsi="Arial" w:cs="Arial"/>
              </w:rPr>
              <w:t>D</w:t>
            </w:r>
            <w:r w:rsidR="00180D21">
              <w:rPr>
                <w:rFonts w:ascii="Arial" w:hAnsi="Arial" w:cs="Arial"/>
              </w:rPr>
              <w:t>eVic</w:t>
            </w:r>
            <w:r>
              <w:rPr>
                <w:rFonts w:ascii="Arial" w:hAnsi="Arial" w:cs="Arial"/>
              </w:rPr>
              <w:t>que</w:t>
            </w:r>
            <w:proofErr w:type="spellEnd"/>
            <w:r>
              <w:rPr>
                <w:rFonts w:ascii="Arial" w:hAnsi="Arial" w:cs="Arial"/>
              </w:rPr>
              <w:t xml:space="preserve"> </w:t>
            </w:r>
          </w:p>
        </w:tc>
      </w:tr>
      <w:tr w:rsidR="00B860AA" w:rsidTr="12F97467" w14:paraId="6A68BA34" w14:textId="77777777">
        <w:trPr>
          <w:trHeight w:val="240"/>
        </w:trPr>
        <w:tc>
          <w:tcPr>
            <w:tcW w:w="4610" w:type="dxa"/>
            <w:tcMar/>
          </w:tcPr>
          <w:p w:rsidRPr="008C31A5" w:rsidR="00B860AA" w:rsidP="007070C5" w:rsidRDefault="008C31A5" w14:paraId="4C1FE1DA" w14:textId="0BD0A696">
            <w:pPr>
              <w:rPr>
                <w:rFonts w:ascii="Arial" w:hAnsi="Arial" w:cs="Arial"/>
              </w:rPr>
            </w:pPr>
            <w:r w:rsidRPr="12F97467" w:rsidR="008C31A5">
              <w:rPr>
                <w:rFonts w:ascii="Arial" w:hAnsi="Arial" w:cs="Arial"/>
              </w:rPr>
              <w:t xml:space="preserve">Taneya Aaron - </w:t>
            </w:r>
            <w:r w:rsidRPr="12F97467" w:rsidR="2DEBDB62">
              <w:rPr>
                <w:rFonts w:ascii="Arial" w:hAnsi="Arial" w:cs="Arial"/>
              </w:rPr>
              <w:t>Not in Attendance</w:t>
            </w:r>
          </w:p>
        </w:tc>
        <w:tc>
          <w:tcPr>
            <w:tcW w:w="4610" w:type="dxa"/>
            <w:tcMar/>
          </w:tcPr>
          <w:p w:rsidRPr="00B8742B" w:rsidR="00B860AA" w:rsidP="007070C5" w:rsidRDefault="00B860AA" w14:paraId="7E284840" w14:textId="0A123240">
            <w:pPr>
              <w:rPr>
                <w:rFonts w:ascii="Arial" w:hAnsi="Arial" w:cs="Arial"/>
              </w:rPr>
            </w:pPr>
          </w:p>
        </w:tc>
      </w:tr>
      <w:tr w:rsidR="00CF4B13" w:rsidTr="12F97467" w14:paraId="3399B2AB" w14:textId="77777777">
        <w:trPr>
          <w:trHeight w:val="142"/>
        </w:trPr>
        <w:tc>
          <w:tcPr>
            <w:tcW w:w="4610" w:type="dxa"/>
            <w:tcMar/>
          </w:tcPr>
          <w:p w:rsidRPr="000F3E72" w:rsidR="00CF4B13" w:rsidP="00CF4B13" w:rsidRDefault="00CF4B13" w14:paraId="60B1B4C6" w14:textId="55D15793">
            <w:pPr>
              <w:rPr>
                <w:rFonts w:ascii="Arial" w:hAnsi="Arial" w:cs="Arial"/>
                <w:bCs/>
              </w:rPr>
            </w:pPr>
          </w:p>
        </w:tc>
        <w:tc>
          <w:tcPr>
            <w:tcW w:w="4610" w:type="dxa"/>
            <w:tcMar/>
          </w:tcPr>
          <w:p w:rsidRPr="00354F18" w:rsidR="00CF4B13" w:rsidP="00CF4B13" w:rsidRDefault="00CF4B13" w14:paraId="1C70EF51" w14:textId="771E78C5">
            <w:pPr>
              <w:rPr>
                <w:rFonts w:ascii="Arial" w:hAnsi="Arial" w:cs="Arial"/>
              </w:rPr>
            </w:pPr>
          </w:p>
        </w:tc>
      </w:tr>
      <w:tr w:rsidR="00CF4B13" w:rsidTr="12F97467" w14:paraId="442FACD6" w14:textId="77777777">
        <w:trPr>
          <w:trHeight w:val="240"/>
        </w:trPr>
        <w:tc>
          <w:tcPr>
            <w:tcW w:w="4610" w:type="dxa"/>
            <w:tcMar/>
          </w:tcPr>
          <w:p w:rsidRPr="000F3E72" w:rsidR="00CF4B13" w:rsidP="00CF4B13" w:rsidRDefault="00CF4B13" w14:paraId="2A682576" w14:textId="611DF874">
            <w:pPr>
              <w:rPr>
                <w:rFonts w:ascii="Arial" w:hAnsi="Arial" w:cs="Arial"/>
              </w:rPr>
            </w:pPr>
          </w:p>
        </w:tc>
        <w:tc>
          <w:tcPr>
            <w:tcW w:w="4610" w:type="dxa"/>
            <w:tcMar/>
          </w:tcPr>
          <w:p w:rsidR="00CF4B13" w:rsidP="00CF4B13" w:rsidRDefault="00CF4B13" w14:paraId="7871E373" w14:textId="77777777">
            <w:pPr>
              <w:rPr>
                <w:rFonts w:ascii="Arial" w:hAnsi="Arial" w:cs="Arial"/>
                <w:b/>
                <w:bCs/>
              </w:rPr>
            </w:pPr>
          </w:p>
        </w:tc>
      </w:tr>
      <w:bookmarkEnd w:id="0"/>
    </w:tbl>
    <w:p w:rsidR="00B860AA" w:rsidP="007070C5" w:rsidRDefault="00B860AA" w14:paraId="1C694B16" w14:textId="77777777">
      <w:pPr>
        <w:rPr>
          <w:rFonts w:ascii="Arial" w:hAnsi="Arial" w:cs="Arial"/>
          <w:b/>
          <w:bCs/>
        </w:rPr>
      </w:pPr>
    </w:p>
    <w:p w:rsidRPr="00B8742B" w:rsidR="007070C5" w:rsidP="007070C5" w:rsidRDefault="007070C5" w14:paraId="26366A13" w14:textId="6D17E4A8">
      <w:pPr>
        <w:rPr>
          <w:rFonts w:ascii="Arial" w:hAnsi="Arial" w:cs="Arial"/>
        </w:rPr>
      </w:pPr>
      <w:r w:rsidRPr="12F97467" w:rsidR="007070C5">
        <w:rPr>
          <w:rFonts w:ascii="Arial" w:hAnsi="Arial" w:cs="Arial"/>
          <w:b w:val="1"/>
          <w:bCs w:val="1"/>
        </w:rPr>
        <w:t xml:space="preserve">1. </w:t>
      </w:r>
      <w:r w:rsidRPr="12F97467" w:rsidR="00B8742B">
        <w:rPr>
          <w:rFonts w:ascii="Arial" w:hAnsi="Arial" w:cs="Arial"/>
          <w:b w:val="1"/>
          <w:bCs w:val="1"/>
        </w:rPr>
        <w:t xml:space="preserve"> Call to Order:  </w:t>
      </w:r>
      <w:r w:rsidRPr="12F97467" w:rsidR="3F62D9B5">
        <w:rPr>
          <w:rFonts w:ascii="Arial" w:hAnsi="Arial" w:cs="Arial"/>
          <w:b w:val="1"/>
          <w:bCs w:val="1"/>
        </w:rPr>
        <w:t>Fern</w:t>
      </w:r>
    </w:p>
    <w:p w:rsidR="00177173" w:rsidP="007070C5" w:rsidRDefault="007070C5" w14:paraId="00C42BF3" w14:textId="76227FEE">
      <w:pPr>
        <w:rPr>
          <w:rFonts w:ascii="Arial" w:hAnsi="Arial" w:cs="Arial"/>
        </w:rPr>
      </w:pPr>
      <w:r w:rsidRPr="00B860AA">
        <w:rPr>
          <w:rFonts w:ascii="Arial" w:hAnsi="Arial" w:cs="Arial"/>
          <w:b/>
          <w:bCs/>
        </w:rPr>
        <w:t>2.  Welcoming and Opening Prayer</w:t>
      </w:r>
      <w:r w:rsidR="00B860AA">
        <w:rPr>
          <w:rFonts w:ascii="Arial" w:hAnsi="Arial" w:cs="Arial"/>
        </w:rPr>
        <w:t xml:space="preserve">: </w:t>
      </w:r>
      <w:r w:rsidR="00B8742B">
        <w:rPr>
          <w:rFonts w:ascii="Arial" w:hAnsi="Arial" w:cs="Arial"/>
        </w:rPr>
        <w:t xml:space="preserve">Opening Prayer </w:t>
      </w:r>
      <w:r w:rsidRPr="007070C5">
        <w:rPr>
          <w:rFonts w:ascii="Arial" w:hAnsi="Arial" w:cs="Arial"/>
        </w:rPr>
        <w:t xml:space="preserve">offered by </w:t>
      </w:r>
      <w:r w:rsidR="005346FA">
        <w:rPr>
          <w:rFonts w:ascii="Arial" w:hAnsi="Arial" w:cs="Arial"/>
        </w:rPr>
        <w:t>Leon</w:t>
      </w:r>
    </w:p>
    <w:p w:rsidR="00177173" w:rsidP="00177173" w:rsidRDefault="00177173" w14:paraId="3DCF1DCB" w14:textId="77777777">
      <w:pPr>
        <w:pStyle w:val="NormalWeb"/>
        <w:shd w:val="clear" w:color="auto" w:fill="FFFFFF"/>
        <w:spacing w:before="0" w:beforeAutospacing="0" w:after="336" w:afterAutospacing="0"/>
        <w:rPr>
          <w:rFonts w:ascii="Segoe UI" w:hAnsi="Segoe UI" w:cs="Segoe UI"/>
          <w:color w:val="242424"/>
          <w:sz w:val="27"/>
          <w:szCs w:val="27"/>
        </w:rPr>
      </w:pPr>
      <w:r>
        <w:rPr>
          <w:rFonts w:ascii="Segoe UI" w:hAnsi="Segoe UI" w:cs="Segoe UI"/>
          <w:color w:val="242424"/>
          <w:sz w:val="27"/>
          <w:szCs w:val="27"/>
        </w:rPr>
        <w:t>Prayer for Peace: Loving Father, you sent your Son into the world to redeem us by his Cross and Resurrection. Send your Spirit upon us to make us stewards of your gifts and witnesses of your Son, Jesus Christ, in our schools and in our world. Today, we pray for peace. We recall in sadness the crisis in the Middle East that erupted over the weekend when hundreds of people were killed, and thousands injured following the early Saturday morning rocket fire.</w:t>
      </w:r>
    </w:p>
    <w:p w:rsidR="00177173" w:rsidP="00177173" w:rsidRDefault="00177173" w14:paraId="4DB6C585" w14:textId="77777777">
      <w:pPr>
        <w:pStyle w:val="NormalWeb"/>
        <w:shd w:val="clear" w:color="auto" w:fill="FFFFFF"/>
        <w:spacing w:before="0" w:beforeAutospacing="0" w:after="336" w:afterAutospacing="0"/>
        <w:rPr>
          <w:rFonts w:ascii="Segoe UI" w:hAnsi="Segoe UI" w:cs="Segoe UI"/>
          <w:color w:val="242424"/>
          <w:sz w:val="27"/>
          <w:szCs w:val="27"/>
        </w:rPr>
      </w:pPr>
      <w:r>
        <w:rPr>
          <w:rFonts w:ascii="Segoe UI" w:hAnsi="Segoe UI" w:cs="Segoe UI"/>
          <w:color w:val="242424"/>
          <w:sz w:val="27"/>
          <w:szCs w:val="27"/>
        </w:rPr>
        <w:t>In our despair in the midst of hate, in our sense of helplessness in the face of violence, we lean on you. We pray for those impacted by the escalating conflict, for the victims of the tragic crisis, their families and friends, the injured, and the displaced. Isaiah 55:8 reminds us that our thoughts are not your thoughts – and that our ways are not your ways. When we are struggling to see clearly, remind us that we are not alone. Give us the wisdom to hear your voice, and the firm footsteps to follow your path. Come live in our hearts and console us with your love and compassion.</w:t>
      </w:r>
    </w:p>
    <w:p w:rsidR="007C51F2" w:rsidP="007070C5" w:rsidRDefault="007C51F2" w14:paraId="47A9F153" w14:textId="4C4C2FCF">
      <w:pPr>
        <w:rPr>
          <w:rFonts w:ascii="Arial" w:hAnsi="Arial" w:cs="Arial"/>
        </w:rPr>
      </w:pPr>
      <w:r w:rsidRPr="007C51F2">
        <w:rPr>
          <w:rFonts w:ascii="Arial" w:hAnsi="Arial" w:cs="Arial"/>
          <w:b/>
          <w:bCs/>
        </w:rPr>
        <w:t>3</w:t>
      </w:r>
      <w:r>
        <w:rPr>
          <w:rFonts w:ascii="Arial" w:hAnsi="Arial" w:cs="Arial"/>
        </w:rPr>
        <w:t xml:space="preserve">.  </w:t>
      </w:r>
      <w:r w:rsidRPr="007C51F2">
        <w:rPr>
          <w:rFonts w:ascii="Arial" w:hAnsi="Arial" w:cs="Arial"/>
          <w:b/>
          <w:bCs/>
        </w:rPr>
        <w:t>Treaty 6 Acknowledgement:</w:t>
      </w:r>
      <w:r>
        <w:rPr>
          <w:rFonts w:ascii="Arial" w:hAnsi="Arial" w:cs="Arial"/>
        </w:rPr>
        <w:t xml:space="preserve">  Offered by </w:t>
      </w:r>
      <w:r w:rsidR="00345780">
        <w:rPr>
          <w:rFonts w:ascii="Arial" w:hAnsi="Arial" w:cs="Arial"/>
        </w:rPr>
        <w:t>Nicole R</w:t>
      </w:r>
    </w:p>
    <w:p w:rsidR="00345780" w:rsidP="00345780" w:rsidRDefault="00345780" w14:paraId="1AFA6A3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We acknowledge that we are on the traditional land of Treaty 6 and home of the </w:t>
      </w:r>
      <w:proofErr w:type="spellStart"/>
      <w:r>
        <w:rPr>
          <w:rStyle w:val="normaltextrun"/>
          <w:rFonts w:ascii="Calibri" w:hAnsi="Calibri" w:cs="Calibri"/>
          <w:color w:val="000000"/>
        </w:rPr>
        <w:t>Otipemisiwak</w:t>
      </w:r>
      <w:proofErr w:type="spellEnd"/>
      <w:r>
        <w:rPr>
          <w:rStyle w:val="normaltextrun"/>
          <w:rFonts w:ascii="Calibri" w:hAnsi="Calibri" w:cs="Calibri"/>
          <w:color w:val="000000"/>
        </w:rPr>
        <w:t xml:space="preserve"> (O-ti-pem-se-walk) Metis Government District 9. We also acknowledge the Inuit and other diverse peoples whose ancestors have marked this territory for centuries, a place that has welcomed many peoples from around the world to make their home here. </w:t>
      </w:r>
      <w:r>
        <w:rPr>
          <w:rStyle w:val="eop"/>
          <w:rFonts w:ascii="Calibri" w:hAnsi="Calibri" w:cs="Calibri"/>
          <w:color w:val="000000"/>
        </w:rPr>
        <w:t> </w:t>
      </w:r>
    </w:p>
    <w:p w:rsidR="00345780" w:rsidP="00345780" w:rsidRDefault="00345780" w14:paraId="13C8F8E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345780" w:rsidP="00345780" w:rsidRDefault="00345780" w14:paraId="200074C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We, at Edmonton Catholic Schools, commit to restoring and </w:t>
      </w:r>
      <w:proofErr w:type="spellStart"/>
      <w:r>
        <w:rPr>
          <w:rStyle w:val="normaltextrun"/>
          <w:rFonts w:ascii="Calibri" w:hAnsi="Calibri" w:cs="Calibri"/>
          <w:color w:val="000000"/>
        </w:rPr>
        <w:t>honouring</w:t>
      </w:r>
      <w:proofErr w:type="spellEnd"/>
      <w:r>
        <w:rPr>
          <w:rStyle w:val="normaltextrun"/>
          <w:rFonts w:ascii="Calibri" w:hAnsi="Calibri" w:cs="Calibri"/>
          <w:color w:val="000000"/>
        </w:rPr>
        <w:t xml:space="preserve"> the Truth and </w:t>
      </w:r>
      <w:proofErr w:type="spellStart"/>
      <w:r>
        <w:rPr>
          <w:rStyle w:val="normaltextrun"/>
          <w:rFonts w:ascii="Calibri" w:hAnsi="Calibri" w:cs="Calibri"/>
          <w:color w:val="000000"/>
        </w:rPr>
        <w:t>Reconcilation</w:t>
      </w:r>
      <w:proofErr w:type="spellEnd"/>
      <w:r>
        <w:rPr>
          <w:rStyle w:val="normaltextrun"/>
          <w:rFonts w:ascii="Calibri" w:hAnsi="Calibri" w:cs="Calibri"/>
          <w:color w:val="000000"/>
        </w:rPr>
        <w:t xml:space="preserve"> calls to action; we strongly believe that truth must be </w:t>
      </w:r>
      <w:proofErr w:type="spellStart"/>
      <w:r>
        <w:rPr>
          <w:rStyle w:val="normaltextrun"/>
          <w:rFonts w:ascii="Calibri" w:hAnsi="Calibri" w:cs="Calibri"/>
          <w:color w:val="000000"/>
        </w:rPr>
        <w:t>acknolwedge</w:t>
      </w:r>
      <w:proofErr w:type="spellEnd"/>
      <w:r>
        <w:rPr>
          <w:rStyle w:val="normaltextrun"/>
          <w:rFonts w:ascii="Calibri" w:hAnsi="Calibri" w:cs="Calibri"/>
          <w:color w:val="000000"/>
        </w:rPr>
        <w:t xml:space="preserve"> to move forward to </w:t>
      </w:r>
      <w:proofErr w:type="spellStart"/>
      <w:r>
        <w:rPr>
          <w:rStyle w:val="normaltextrun"/>
          <w:rFonts w:ascii="Calibri" w:hAnsi="Calibri" w:cs="Calibri"/>
          <w:color w:val="000000"/>
        </w:rPr>
        <w:t>reconcilation</w:t>
      </w:r>
      <w:proofErr w:type="spellEnd"/>
      <w:r>
        <w:rPr>
          <w:rStyle w:val="normaltextrun"/>
          <w:rFonts w:ascii="Calibri" w:hAnsi="Calibri" w:cs="Calibri"/>
          <w:color w:val="000000"/>
        </w:rPr>
        <w:t xml:space="preserve">. Together </w:t>
      </w:r>
      <w:proofErr w:type="spellStart"/>
      <w:r>
        <w:rPr>
          <w:rStyle w:val="normaltextrun"/>
          <w:rFonts w:ascii="Calibri" w:hAnsi="Calibri" w:cs="Calibri"/>
          <w:color w:val="000000"/>
        </w:rPr>
        <w:t>wecall</w:t>
      </w:r>
      <w:proofErr w:type="spellEnd"/>
      <w:r>
        <w:rPr>
          <w:rStyle w:val="normaltextrun"/>
          <w:rFonts w:ascii="Calibri" w:hAnsi="Calibri" w:cs="Calibri"/>
          <w:color w:val="000000"/>
        </w:rPr>
        <w:t xml:space="preserve"> upon our collective communities to build a stronger understanding of all peoples who dwell on this land we call home. </w:t>
      </w:r>
      <w:r>
        <w:rPr>
          <w:rStyle w:val="eop"/>
          <w:rFonts w:ascii="Calibri" w:hAnsi="Calibri" w:cs="Calibri"/>
          <w:color w:val="000000"/>
        </w:rPr>
        <w:t> </w:t>
      </w:r>
    </w:p>
    <w:p w:rsidRPr="007070C5" w:rsidR="00345780" w:rsidP="007070C5" w:rsidRDefault="00345780" w14:paraId="1445DE3F" w14:textId="77777777">
      <w:pPr>
        <w:rPr>
          <w:rFonts w:ascii="Arial" w:hAnsi="Arial" w:cs="Arial"/>
        </w:rPr>
      </w:pPr>
    </w:p>
    <w:p w:rsidRPr="00B860AA" w:rsidR="007070C5" w:rsidP="007070C5" w:rsidRDefault="008E15D2" w14:paraId="78226DC6" w14:textId="4B085053">
      <w:pPr>
        <w:rPr>
          <w:rFonts w:ascii="Arial" w:hAnsi="Arial" w:cs="Arial"/>
          <w:b/>
          <w:bCs/>
        </w:rPr>
      </w:pPr>
      <w:r>
        <w:rPr>
          <w:rFonts w:ascii="Arial" w:hAnsi="Arial" w:cs="Arial"/>
          <w:b/>
          <w:bCs/>
        </w:rPr>
        <w:t>4</w:t>
      </w:r>
      <w:r w:rsidR="004E31DC">
        <w:rPr>
          <w:rFonts w:ascii="Arial" w:hAnsi="Arial" w:cs="Arial"/>
          <w:b/>
          <w:bCs/>
        </w:rPr>
        <w:t xml:space="preserve">.  Review/Approval of </w:t>
      </w:r>
      <w:r w:rsidRPr="00B860AA" w:rsidR="007070C5">
        <w:rPr>
          <w:rFonts w:ascii="Arial" w:hAnsi="Arial" w:cs="Arial"/>
          <w:b/>
          <w:bCs/>
        </w:rPr>
        <w:t xml:space="preserve">Meeting Minutes: </w:t>
      </w:r>
    </w:p>
    <w:p w:rsidRPr="003A0F2C" w:rsidR="0081268C" w:rsidP="12F97467" w:rsidRDefault="00AF34FD" w14:paraId="0F3D410D" w14:textId="3575ADF9">
      <w:pPr>
        <w:pStyle w:val="ListParagraph"/>
        <w:numPr>
          <w:ilvl w:val="0"/>
          <w:numId w:val="3"/>
        </w:numPr>
        <w:rPr>
          <w:rFonts w:ascii="Arial" w:hAnsi="Arial" w:cs="Arial"/>
        </w:rPr>
      </w:pPr>
      <w:bookmarkStart w:name="_Hlk69020590" w:id="1"/>
      <w:r w:rsidRPr="12F97467" w:rsidR="5D1B9748">
        <w:rPr>
          <w:rFonts w:ascii="Arial" w:hAnsi="Arial" w:cs="Arial"/>
        </w:rPr>
        <w:t>Fern</w:t>
      </w:r>
    </w:p>
    <w:p w:rsidRPr="00B860AA" w:rsidR="003A0F2C" w:rsidP="003A0F2C" w:rsidRDefault="003A0F2C" w14:paraId="07042A6E" w14:textId="77777777">
      <w:pPr>
        <w:rPr>
          <w:rFonts w:ascii="Arial" w:hAnsi="Arial" w:cs="Arial"/>
          <w:b/>
          <w:bCs/>
        </w:rPr>
      </w:pPr>
      <w:r>
        <w:rPr>
          <w:rFonts w:ascii="Arial" w:hAnsi="Arial" w:cs="Arial"/>
          <w:b/>
          <w:bCs/>
        </w:rPr>
        <w:t xml:space="preserve">5.  </w:t>
      </w:r>
      <w:r w:rsidRPr="00B860AA">
        <w:rPr>
          <w:rFonts w:ascii="Arial" w:hAnsi="Arial" w:cs="Arial"/>
          <w:b/>
          <w:bCs/>
        </w:rPr>
        <w:t>Treasurer’s Report:</w:t>
      </w:r>
    </w:p>
    <w:p w:rsidRPr="00C85F81" w:rsidR="003A0F2C" w:rsidP="003A0F2C" w:rsidRDefault="003A0F2C" w14:paraId="45DC7987" w14:textId="4FABD3AB">
      <w:pPr>
        <w:pStyle w:val="ListParagraph"/>
        <w:numPr>
          <w:ilvl w:val="0"/>
          <w:numId w:val="3"/>
        </w:numPr>
        <w:rPr>
          <w:rFonts w:ascii="Arial" w:hAnsi="Arial" w:cs="Arial"/>
        </w:rPr>
      </w:pPr>
      <w:r>
        <w:rPr>
          <w:rFonts w:ascii="Arial" w:hAnsi="Arial" w:cs="Arial"/>
        </w:rPr>
        <w:t>General Account currently at $2</w:t>
      </w:r>
      <w:r w:rsidR="00082EFC">
        <w:rPr>
          <w:rFonts w:ascii="Arial" w:hAnsi="Arial" w:cs="Arial"/>
        </w:rPr>
        <w:t>6</w:t>
      </w:r>
      <w:r w:rsidR="001E3713">
        <w:rPr>
          <w:rFonts w:ascii="Arial" w:hAnsi="Arial" w:cs="Arial"/>
        </w:rPr>
        <w:t>2</w:t>
      </w:r>
      <w:r w:rsidR="00C07C75">
        <w:rPr>
          <w:rFonts w:ascii="Arial" w:hAnsi="Arial" w:cs="Arial"/>
        </w:rPr>
        <w:t>2</w:t>
      </w:r>
      <w:r w:rsidR="00082EFC">
        <w:rPr>
          <w:rFonts w:ascii="Arial" w:hAnsi="Arial" w:cs="Arial"/>
        </w:rPr>
        <w:t>.55</w:t>
      </w:r>
    </w:p>
    <w:p w:rsidR="003A0F2C" w:rsidP="003A0F2C" w:rsidRDefault="003A0F2C" w14:paraId="362F1965" w14:textId="23FEEE77">
      <w:pPr>
        <w:pStyle w:val="ListParagraph"/>
        <w:numPr>
          <w:ilvl w:val="0"/>
          <w:numId w:val="3"/>
        </w:numPr>
        <w:rPr>
          <w:rFonts w:ascii="Arial" w:hAnsi="Arial" w:cs="Arial"/>
        </w:rPr>
      </w:pPr>
      <w:r>
        <w:rPr>
          <w:rFonts w:ascii="Arial" w:hAnsi="Arial" w:cs="Arial"/>
        </w:rPr>
        <w:t>Casino Account currently at $</w:t>
      </w:r>
      <w:r w:rsidR="00082EFC">
        <w:rPr>
          <w:rFonts w:ascii="Arial" w:hAnsi="Arial" w:cs="Arial"/>
        </w:rPr>
        <w:t>10125</w:t>
      </w:r>
      <w:r w:rsidR="00C07C75">
        <w:rPr>
          <w:rFonts w:ascii="Arial" w:hAnsi="Arial" w:cs="Arial"/>
        </w:rPr>
        <w:t>1</w:t>
      </w:r>
      <w:r w:rsidR="00082EFC">
        <w:rPr>
          <w:rFonts w:ascii="Arial" w:hAnsi="Arial" w:cs="Arial"/>
        </w:rPr>
        <w:t>.</w:t>
      </w:r>
      <w:r w:rsidR="00C07C75">
        <w:rPr>
          <w:rFonts w:ascii="Arial" w:hAnsi="Arial" w:cs="Arial"/>
        </w:rPr>
        <w:t>37</w:t>
      </w:r>
    </w:p>
    <w:p w:rsidRPr="0081268C" w:rsidR="007D2141" w:rsidP="0081268C" w:rsidRDefault="003A0F2C" w14:paraId="4742EFFE" w14:textId="51D4B55B">
      <w:pPr>
        <w:rPr>
          <w:rFonts w:ascii="Arial" w:hAnsi="Arial" w:cs="Arial"/>
          <w:b/>
          <w:bCs/>
        </w:rPr>
      </w:pPr>
      <w:r>
        <w:rPr>
          <w:rFonts w:ascii="Arial" w:hAnsi="Arial" w:cs="Arial"/>
          <w:b/>
          <w:bCs/>
        </w:rPr>
        <w:t>6.</w:t>
      </w:r>
      <w:r w:rsidRPr="0081268C" w:rsidR="00DD6729">
        <w:rPr>
          <w:rFonts w:ascii="Arial" w:hAnsi="Arial" w:cs="Arial"/>
          <w:b/>
          <w:bCs/>
        </w:rPr>
        <w:t xml:space="preserve">  New and Contin</w:t>
      </w:r>
      <w:r w:rsidRPr="0081268C" w:rsidR="007D2141">
        <w:rPr>
          <w:rFonts w:ascii="Arial" w:hAnsi="Arial" w:cs="Arial"/>
          <w:b/>
          <w:bCs/>
        </w:rPr>
        <w:t>ued Business</w:t>
      </w:r>
    </w:p>
    <w:p w:rsidR="00CE5231" w:rsidP="000864DB" w:rsidRDefault="00F34117" w14:paraId="13A2397A" w14:textId="397F78CD">
      <w:pPr>
        <w:pStyle w:val="ListParagraph"/>
        <w:numPr>
          <w:ilvl w:val="0"/>
          <w:numId w:val="3"/>
        </w:numPr>
        <w:rPr>
          <w:rFonts w:ascii="Arial" w:hAnsi="Arial" w:cs="Arial"/>
          <w:i/>
          <w:iCs/>
          <w:u w:val="single"/>
        </w:rPr>
      </w:pPr>
      <w:r>
        <w:rPr>
          <w:rFonts w:ascii="Arial" w:hAnsi="Arial" w:cs="Arial"/>
          <w:i/>
          <w:iCs/>
          <w:u w:val="single"/>
        </w:rPr>
        <w:t xml:space="preserve">School </w:t>
      </w:r>
      <w:r w:rsidR="00A73466">
        <w:rPr>
          <w:rFonts w:ascii="Arial" w:hAnsi="Arial" w:cs="Arial"/>
          <w:i/>
          <w:iCs/>
          <w:u w:val="single"/>
        </w:rPr>
        <w:t>Financial Update</w:t>
      </w:r>
      <w:r w:rsidR="00597EEB">
        <w:rPr>
          <w:rFonts w:ascii="Arial" w:hAnsi="Arial" w:cs="Arial"/>
          <w:i/>
          <w:iCs/>
          <w:u w:val="single"/>
        </w:rPr>
        <w:t xml:space="preserve"> </w:t>
      </w:r>
      <w:r w:rsidR="00A73466">
        <w:rPr>
          <w:rFonts w:ascii="Arial" w:hAnsi="Arial" w:cs="Arial"/>
          <w:i/>
          <w:iCs/>
          <w:u w:val="single"/>
        </w:rPr>
        <w:t>Nov. 24/</w:t>
      </w:r>
      <w:r>
        <w:rPr>
          <w:rFonts w:ascii="Arial" w:hAnsi="Arial" w:cs="Arial"/>
          <w:i/>
          <w:iCs/>
          <w:u w:val="single"/>
        </w:rPr>
        <w:t>202</w:t>
      </w:r>
      <w:r w:rsidR="0081268C">
        <w:rPr>
          <w:rFonts w:ascii="Arial" w:hAnsi="Arial" w:cs="Arial"/>
          <w:i/>
          <w:iCs/>
          <w:u w:val="single"/>
        </w:rPr>
        <w:t>3</w:t>
      </w:r>
    </w:p>
    <w:p w:rsidRPr="00150648" w:rsidR="00F34117" w:rsidP="00F34117" w:rsidRDefault="00F34117" w14:paraId="5B1E6ABB" w14:textId="0A6FA8A3">
      <w:pPr>
        <w:pStyle w:val="ListParagraph"/>
        <w:numPr>
          <w:ilvl w:val="0"/>
          <w:numId w:val="3"/>
        </w:numPr>
        <w:rPr>
          <w:rFonts w:ascii="Arial" w:hAnsi="Arial" w:cs="Arial"/>
          <w:i/>
          <w:iCs/>
          <w:u w:val="single"/>
        </w:rPr>
      </w:pPr>
      <w:r w:rsidRPr="00150648">
        <w:rPr>
          <w:rFonts w:ascii="Arial" w:hAnsi="Arial" w:cs="Arial"/>
          <w:i/>
          <w:iCs/>
          <w:u w:val="single"/>
        </w:rPr>
        <w:t>Introduction to New</w:t>
      </w:r>
      <w:r w:rsidR="0081268C">
        <w:rPr>
          <w:rFonts w:ascii="Arial" w:hAnsi="Arial" w:cs="Arial"/>
          <w:i/>
          <w:iCs/>
          <w:u w:val="single"/>
        </w:rPr>
        <w:t xml:space="preserve"> Assistant</w:t>
      </w:r>
      <w:r w:rsidRPr="00150648">
        <w:rPr>
          <w:rFonts w:ascii="Arial" w:hAnsi="Arial" w:cs="Arial"/>
          <w:i/>
          <w:iCs/>
          <w:u w:val="single"/>
        </w:rPr>
        <w:t xml:space="preserve"> Principal</w:t>
      </w:r>
    </w:p>
    <w:p w:rsidR="00150648" w:rsidP="00F34117" w:rsidRDefault="00A73466" w14:paraId="4B5E1EE9" w14:textId="325C28F9">
      <w:pPr>
        <w:pStyle w:val="ListParagraph"/>
        <w:numPr>
          <w:ilvl w:val="1"/>
          <w:numId w:val="3"/>
        </w:numPr>
        <w:rPr>
          <w:rFonts w:ascii="Arial" w:hAnsi="Arial" w:cs="Arial"/>
        </w:rPr>
      </w:pPr>
      <w:r>
        <w:rPr>
          <w:rFonts w:ascii="Arial" w:hAnsi="Arial" w:cs="Arial"/>
        </w:rPr>
        <w:t>Mrs. R</w:t>
      </w:r>
    </w:p>
    <w:p w:rsidR="00B23128" w:rsidP="00B23128" w:rsidRDefault="00B23128" w14:paraId="3186E750" w14:textId="77777777">
      <w:pPr>
        <w:pStyle w:val="ListParagraph"/>
        <w:ind w:left="1440"/>
        <w:rPr>
          <w:rFonts w:ascii="Arial" w:hAnsi="Arial" w:cs="Arial"/>
        </w:rPr>
      </w:pPr>
    </w:p>
    <w:p w:rsidR="00B23128" w:rsidP="00150648" w:rsidRDefault="00B23128" w14:paraId="33F939EE" w14:textId="77777777">
      <w:pPr>
        <w:pStyle w:val="ListParagraph"/>
        <w:numPr>
          <w:ilvl w:val="0"/>
          <w:numId w:val="3"/>
        </w:numPr>
        <w:rPr>
          <w:rFonts w:ascii="Arial" w:hAnsi="Arial" w:cs="Arial"/>
          <w:i/>
          <w:iCs/>
          <w:u w:val="single"/>
        </w:rPr>
      </w:pPr>
      <w:r>
        <w:rPr>
          <w:rFonts w:ascii="Arial" w:hAnsi="Arial" w:cs="Arial"/>
          <w:i/>
          <w:iCs/>
          <w:u w:val="single"/>
        </w:rPr>
        <w:t>Assurance Measure Results</w:t>
      </w:r>
    </w:p>
    <w:p w:rsidRPr="001D025A" w:rsidR="00B23128" w:rsidP="001D025A" w:rsidRDefault="001D025A" w14:paraId="02302660" w14:textId="283DD788">
      <w:pPr>
        <w:pStyle w:val="ListParagraph"/>
        <w:numPr>
          <w:ilvl w:val="0"/>
          <w:numId w:val="12"/>
        </w:numPr>
        <w:rPr>
          <w:rFonts w:ascii="Arial" w:hAnsi="Arial" w:cs="Arial"/>
          <w:i/>
          <w:iCs/>
          <w:u w:val="single"/>
        </w:rPr>
      </w:pPr>
      <w:r>
        <w:rPr>
          <w:rFonts w:ascii="Arial" w:hAnsi="Arial" w:cs="Arial"/>
        </w:rPr>
        <w:t>Satisfaction Survey</w:t>
      </w:r>
    </w:p>
    <w:p w:rsidRPr="00C47C3B" w:rsidR="001D025A" w:rsidP="001D025A" w:rsidRDefault="001D025A" w14:paraId="09345A1D" w14:textId="08062123">
      <w:pPr>
        <w:pStyle w:val="ListParagraph"/>
        <w:numPr>
          <w:ilvl w:val="0"/>
          <w:numId w:val="12"/>
        </w:numPr>
        <w:rPr>
          <w:rFonts w:ascii="Arial" w:hAnsi="Arial" w:cs="Arial"/>
          <w:i/>
          <w:iCs/>
          <w:u w:val="single"/>
        </w:rPr>
      </w:pPr>
      <w:r>
        <w:rPr>
          <w:rFonts w:ascii="Arial" w:hAnsi="Arial" w:cs="Arial"/>
        </w:rPr>
        <w:t>PAT Results</w:t>
      </w:r>
    </w:p>
    <w:p w:rsidR="00C47C3B" w:rsidP="00C47C3B" w:rsidRDefault="00C47C3B" w14:paraId="3E9AC2D0" w14:textId="77777777">
      <w:pPr>
        <w:pStyle w:val="ListParagraph"/>
        <w:ind w:left="1440"/>
        <w:rPr>
          <w:rFonts w:ascii="Arial" w:hAnsi="Arial" w:cs="Arial"/>
          <w:i/>
          <w:iCs/>
          <w:u w:val="single"/>
        </w:rPr>
      </w:pPr>
    </w:p>
    <w:p w:rsidRPr="00BA70D0" w:rsidR="00150648" w:rsidP="00150648" w:rsidRDefault="00150648" w14:paraId="78CAC637" w14:textId="37B849EF">
      <w:pPr>
        <w:pStyle w:val="ListParagraph"/>
        <w:numPr>
          <w:ilvl w:val="0"/>
          <w:numId w:val="3"/>
        </w:numPr>
        <w:rPr>
          <w:rFonts w:ascii="Arial" w:hAnsi="Arial" w:cs="Arial"/>
          <w:i/>
          <w:iCs/>
          <w:u w:val="single"/>
        </w:rPr>
      </w:pPr>
      <w:r w:rsidRPr="00BA70D0">
        <w:rPr>
          <w:rFonts w:ascii="Arial" w:hAnsi="Arial" w:cs="Arial"/>
          <w:i/>
          <w:iCs/>
          <w:u w:val="single"/>
        </w:rPr>
        <w:t>Staff</w:t>
      </w:r>
      <w:r w:rsidRPr="00BA70D0" w:rsidR="00213DBB">
        <w:rPr>
          <w:rFonts w:ascii="Arial" w:hAnsi="Arial" w:cs="Arial"/>
          <w:i/>
          <w:iCs/>
          <w:u w:val="single"/>
        </w:rPr>
        <w:t>ing</w:t>
      </w:r>
      <w:r w:rsidRPr="00BA70D0">
        <w:rPr>
          <w:rFonts w:ascii="Arial" w:hAnsi="Arial" w:cs="Arial"/>
          <w:i/>
          <w:iCs/>
          <w:u w:val="single"/>
        </w:rPr>
        <w:t xml:space="preserve"> Update</w:t>
      </w:r>
    </w:p>
    <w:p w:rsidRPr="00413CD7" w:rsidR="00326B00" w:rsidP="00776151" w:rsidRDefault="00613491" w14:paraId="14097098" w14:textId="08546F4C">
      <w:pPr>
        <w:pStyle w:val="ListParagraph"/>
        <w:numPr>
          <w:ilvl w:val="1"/>
          <w:numId w:val="3"/>
        </w:numPr>
        <w:rPr>
          <w:rFonts w:ascii="Arial" w:hAnsi="Arial" w:cs="Arial"/>
          <w:b/>
          <w:bCs/>
        </w:rPr>
      </w:pPr>
      <w:r>
        <w:rPr>
          <w:rFonts w:ascii="Arial" w:hAnsi="Arial" w:cs="Arial"/>
        </w:rPr>
        <w:t xml:space="preserve">Jordan </w:t>
      </w:r>
      <w:proofErr w:type="spellStart"/>
      <w:r>
        <w:rPr>
          <w:rFonts w:ascii="Arial" w:hAnsi="Arial" w:cs="Arial"/>
        </w:rPr>
        <w:t>Weeres</w:t>
      </w:r>
      <w:proofErr w:type="spellEnd"/>
      <w:r w:rsidR="0027455B">
        <w:rPr>
          <w:rFonts w:ascii="Arial" w:hAnsi="Arial" w:cs="Arial"/>
        </w:rPr>
        <w:t xml:space="preserve"> (Braided Journeys Cultural </w:t>
      </w:r>
      <w:proofErr w:type="spellStart"/>
      <w:r w:rsidR="0027455B">
        <w:rPr>
          <w:rFonts w:ascii="Arial" w:hAnsi="Arial" w:cs="Arial"/>
        </w:rPr>
        <w:t>Liasion</w:t>
      </w:r>
      <w:proofErr w:type="spellEnd"/>
      <w:r w:rsidR="0027455B">
        <w:rPr>
          <w:rFonts w:ascii="Arial" w:hAnsi="Arial" w:cs="Arial"/>
        </w:rPr>
        <w:t>) Mon-Wed</w:t>
      </w:r>
    </w:p>
    <w:p w:rsidRPr="00413CD7" w:rsidR="00C33811" w:rsidP="00413CD7" w:rsidRDefault="00B7609A" w14:paraId="38600212" w14:textId="35AE7FAD">
      <w:pPr>
        <w:rPr>
          <w:rFonts w:ascii="Arial" w:hAnsi="Arial" w:cs="Arial"/>
          <w:b/>
          <w:bCs/>
        </w:rPr>
      </w:pPr>
      <w:r>
        <w:rPr>
          <w:rFonts w:ascii="Arial" w:hAnsi="Arial" w:cs="Arial"/>
          <w:b/>
          <w:bCs/>
        </w:rPr>
        <w:t>7</w:t>
      </w:r>
      <w:r w:rsidRPr="00413CD7" w:rsidR="00C33811">
        <w:rPr>
          <w:rFonts w:ascii="Arial" w:hAnsi="Arial" w:cs="Arial"/>
          <w:b/>
          <w:bCs/>
        </w:rPr>
        <w:t>.  Principal’s Report:</w:t>
      </w:r>
    </w:p>
    <w:p w:rsidR="00EC248E" w:rsidP="00EC248E" w:rsidRDefault="0027455B" w14:paraId="504F3AA3" w14:textId="49AAA103">
      <w:pPr>
        <w:pStyle w:val="ListParagraph"/>
        <w:numPr>
          <w:ilvl w:val="0"/>
          <w:numId w:val="8"/>
        </w:numPr>
        <w:rPr>
          <w:rFonts w:ascii="Arial" w:hAnsi="Arial" w:cs="Arial"/>
          <w:i/>
          <w:iCs/>
          <w:u w:val="single"/>
        </w:rPr>
      </w:pPr>
      <w:r>
        <w:rPr>
          <w:rFonts w:ascii="Arial" w:hAnsi="Arial" w:cs="Arial"/>
          <w:i/>
          <w:iCs/>
          <w:u w:val="single"/>
        </w:rPr>
        <w:t xml:space="preserve">Current </w:t>
      </w:r>
      <w:r w:rsidR="00EC248E">
        <w:rPr>
          <w:rFonts w:ascii="Arial" w:hAnsi="Arial" w:cs="Arial"/>
          <w:i/>
          <w:iCs/>
          <w:u w:val="single"/>
        </w:rPr>
        <w:t>Enrollment:</w:t>
      </w:r>
    </w:p>
    <w:p w:rsidRPr="00CC5069" w:rsidR="000A2CE5" w:rsidP="00EC248E" w:rsidRDefault="00F745E5" w14:paraId="77A53E2F" w14:textId="18D47523">
      <w:pPr>
        <w:pStyle w:val="ListParagraph"/>
        <w:numPr>
          <w:ilvl w:val="1"/>
          <w:numId w:val="8"/>
        </w:numPr>
        <w:rPr>
          <w:rFonts w:ascii="Arial" w:hAnsi="Arial" w:cs="Arial"/>
          <w:i/>
          <w:iCs/>
        </w:rPr>
      </w:pPr>
      <w:r>
        <w:rPr>
          <w:rFonts w:ascii="Arial" w:hAnsi="Arial" w:cs="Arial"/>
          <w:i/>
          <w:iCs/>
        </w:rPr>
        <w:t>4</w:t>
      </w:r>
      <w:r w:rsidR="0027455B">
        <w:rPr>
          <w:rFonts w:ascii="Arial" w:hAnsi="Arial" w:cs="Arial"/>
          <w:i/>
          <w:iCs/>
        </w:rPr>
        <w:t>32</w:t>
      </w:r>
    </w:p>
    <w:p w:rsidRPr="00CE3F1E" w:rsidR="00C33811" w:rsidP="00C33811" w:rsidRDefault="00C33811" w14:paraId="1FA5C803" w14:textId="189026A8">
      <w:pPr>
        <w:pStyle w:val="ListParagraph"/>
        <w:numPr>
          <w:ilvl w:val="0"/>
          <w:numId w:val="8"/>
        </w:numPr>
        <w:rPr>
          <w:rFonts w:ascii="Arial" w:hAnsi="Arial" w:cs="Arial"/>
          <w:i/>
          <w:iCs/>
          <w:u w:val="single"/>
        </w:rPr>
      </w:pPr>
      <w:r w:rsidRPr="00CE3F1E">
        <w:rPr>
          <w:rFonts w:ascii="Arial" w:hAnsi="Arial" w:cs="Arial"/>
          <w:i/>
          <w:iCs/>
          <w:u w:val="single"/>
        </w:rPr>
        <w:t>School Activities:</w:t>
      </w:r>
    </w:p>
    <w:p w:rsidR="00E668DD" w:rsidP="00374999" w:rsidRDefault="00C12855" w14:paraId="1B0A125E" w14:textId="0D5DEE21">
      <w:pPr>
        <w:pStyle w:val="ListParagraph"/>
        <w:numPr>
          <w:ilvl w:val="1"/>
          <w:numId w:val="3"/>
        </w:numPr>
        <w:rPr>
          <w:rFonts w:ascii="Arial" w:hAnsi="Arial" w:cs="Arial"/>
        </w:rPr>
      </w:pPr>
      <w:r>
        <w:rPr>
          <w:rFonts w:ascii="Arial" w:hAnsi="Arial" w:cs="Arial"/>
        </w:rPr>
        <w:t>Senior/Junior Volleyball</w:t>
      </w:r>
      <w:r w:rsidR="000D7DA3">
        <w:rPr>
          <w:rFonts w:ascii="Arial" w:hAnsi="Arial" w:cs="Arial"/>
        </w:rPr>
        <w:t xml:space="preserve"> ongoing</w:t>
      </w:r>
      <w:r w:rsidR="00427AFE">
        <w:rPr>
          <w:rFonts w:ascii="Arial" w:hAnsi="Arial" w:cs="Arial"/>
        </w:rPr>
        <w:t xml:space="preserve"> – </w:t>
      </w:r>
      <w:r>
        <w:rPr>
          <w:rFonts w:ascii="Arial" w:hAnsi="Arial" w:cs="Arial"/>
        </w:rPr>
        <w:t>Curling t</w:t>
      </w:r>
      <w:r w:rsidR="00374999">
        <w:rPr>
          <w:rFonts w:ascii="Arial" w:hAnsi="Arial" w:cs="Arial"/>
        </w:rPr>
        <w:t xml:space="preserve">eam </w:t>
      </w:r>
      <w:r>
        <w:rPr>
          <w:rFonts w:ascii="Arial" w:hAnsi="Arial" w:cs="Arial"/>
        </w:rPr>
        <w:t>just started up last week</w:t>
      </w:r>
    </w:p>
    <w:p w:rsidR="000D7DA3" w:rsidP="00E668DD" w:rsidRDefault="00C12855" w14:paraId="3E3555FF" w14:textId="6536AAA6">
      <w:pPr>
        <w:pStyle w:val="ListParagraph"/>
        <w:numPr>
          <w:ilvl w:val="1"/>
          <w:numId w:val="3"/>
        </w:numPr>
        <w:rPr>
          <w:rFonts w:ascii="Arial" w:hAnsi="Arial" w:cs="Arial"/>
        </w:rPr>
      </w:pPr>
      <w:r>
        <w:rPr>
          <w:rFonts w:ascii="Arial" w:hAnsi="Arial" w:cs="Arial"/>
        </w:rPr>
        <w:t>Basket</w:t>
      </w:r>
      <w:r w:rsidR="00374999">
        <w:rPr>
          <w:rFonts w:ascii="Arial" w:hAnsi="Arial" w:cs="Arial"/>
        </w:rPr>
        <w:t xml:space="preserve">ball tryouts </w:t>
      </w:r>
      <w:r>
        <w:rPr>
          <w:rFonts w:ascii="Arial" w:hAnsi="Arial" w:cs="Arial"/>
        </w:rPr>
        <w:t>2</w:t>
      </w:r>
      <w:r w:rsidRPr="00C12855">
        <w:rPr>
          <w:rFonts w:ascii="Arial" w:hAnsi="Arial" w:cs="Arial"/>
          <w:vertAlign w:val="superscript"/>
        </w:rPr>
        <w:t>nd</w:t>
      </w:r>
      <w:r>
        <w:rPr>
          <w:rFonts w:ascii="Arial" w:hAnsi="Arial" w:cs="Arial"/>
        </w:rPr>
        <w:t xml:space="preserve"> </w:t>
      </w:r>
      <w:r w:rsidR="00374999">
        <w:rPr>
          <w:rFonts w:ascii="Arial" w:hAnsi="Arial" w:cs="Arial"/>
        </w:rPr>
        <w:t xml:space="preserve">week of </w:t>
      </w:r>
      <w:r>
        <w:rPr>
          <w:rFonts w:ascii="Arial" w:hAnsi="Arial" w:cs="Arial"/>
        </w:rPr>
        <w:t>Decem</w:t>
      </w:r>
      <w:r w:rsidR="00374999">
        <w:rPr>
          <w:rFonts w:ascii="Arial" w:hAnsi="Arial" w:cs="Arial"/>
        </w:rPr>
        <w:t>ber</w:t>
      </w:r>
      <w:r w:rsidRPr="00E668DD" w:rsidR="000D7DA3">
        <w:rPr>
          <w:rFonts w:ascii="Arial" w:hAnsi="Arial" w:cs="Arial"/>
        </w:rPr>
        <w:t xml:space="preserve"> </w:t>
      </w:r>
    </w:p>
    <w:p w:rsidR="00C12855" w:rsidP="00E668DD" w:rsidRDefault="00C12855" w14:paraId="3DB8E79E" w14:textId="6C963506">
      <w:pPr>
        <w:pStyle w:val="ListParagraph"/>
        <w:numPr>
          <w:ilvl w:val="1"/>
          <w:numId w:val="3"/>
        </w:numPr>
        <w:rPr>
          <w:rFonts w:ascii="Arial" w:hAnsi="Arial" w:cs="Arial"/>
        </w:rPr>
      </w:pPr>
      <w:r>
        <w:rPr>
          <w:rFonts w:ascii="Arial" w:hAnsi="Arial" w:cs="Arial"/>
        </w:rPr>
        <w:t>Face2Face Ministries</w:t>
      </w:r>
      <w:r w:rsidR="000D0F7D">
        <w:rPr>
          <w:rFonts w:ascii="Arial" w:hAnsi="Arial" w:cs="Arial"/>
        </w:rPr>
        <w:t xml:space="preserve"> Gospel message to our Gr 8’s/9’s</w:t>
      </w:r>
    </w:p>
    <w:p w:rsidR="000D0F7D" w:rsidP="00E668DD" w:rsidRDefault="000D0F7D" w14:paraId="2EEFC849" w14:textId="06B8110A">
      <w:pPr>
        <w:pStyle w:val="ListParagraph"/>
        <w:numPr>
          <w:ilvl w:val="1"/>
          <w:numId w:val="3"/>
        </w:numPr>
        <w:rPr>
          <w:rFonts w:ascii="Arial" w:hAnsi="Arial" w:cs="Arial"/>
        </w:rPr>
      </w:pPr>
      <w:r>
        <w:rPr>
          <w:rFonts w:ascii="Arial" w:hAnsi="Arial" w:cs="Arial"/>
        </w:rPr>
        <w:t xml:space="preserve">Artist in Residence Dec. </w:t>
      </w:r>
      <w:r w:rsidR="00AE757B">
        <w:rPr>
          <w:rFonts w:ascii="Arial" w:hAnsi="Arial" w:cs="Arial"/>
        </w:rPr>
        <w:t>11-15</w:t>
      </w:r>
      <w:r w:rsidRPr="00AE757B" w:rsidR="00AE757B">
        <w:rPr>
          <w:rFonts w:ascii="Arial" w:hAnsi="Arial" w:cs="Arial"/>
          <w:vertAlign w:val="superscript"/>
        </w:rPr>
        <w:t>th</w:t>
      </w:r>
      <w:r w:rsidR="00AE757B">
        <w:rPr>
          <w:rFonts w:ascii="Arial" w:hAnsi="Arial" w:cs="Arial"/>
        </w:rPr>
        <w:t xml:space="preserve"> grant funding helped us with this.</w:t>
      </w:r>
    </w:p>
    <w:p w:rsidR="00E7298D" w:rsidP="00E668DD" w:rsidRDefault="00E7298D" w14:paraId="72146310" w14:textId="2EB2FEA0">
      <w:pPr>
        <w:pStyle w:val="ListParagraph"/>
        <w:numPr>
          <w:ilvl w:val="1"/>
          <w:numId w:val="3"/>
        </w:numPr>
        <w:rPr>
          <w:rFonts w:ascii="Arial" w:hAnsi="Arial" w:cs="Arial"/>
        </w:rPr>
      </w:pPr>
      <w:r>
        <w:rPr>
          <w:rFonts w:ascii="Arial" w:hAnsi="Arial" w:cs="Arial"/>
        </w:rPr>
        <w:t>Request for funding (technology -another chrome book cart)</w:t>
      </w:r>
    </w:p>
    <w:p w:rsidRPr="00E668DD" w:rsidR="00E7298D" w:rsidP="00E668DD" w:rsidRDefault="00E7298D" w14:paraId="400DF4C0" w14:textId="4502D1C5">
      <w:pPr>
        <w:pStyle w:val="ListParagraph"/>
        <w:numPr>
          <w:ilvl w:val="1"/>
          <w:numId w:val="3"/>
        </w:numPr>
        <w:rPr>
          <w:rFonts w:ascii="Arial" w:hAnsi="Arial" w:cs="Arial"/>
        </w:rPr>
      </w:pPr>
      <w:r>
        <w:rPr>
          <w:rFonts w:ascii="Arial" w:hAnsi="Arial" w:cs="Arial"/>
        </w:rPr>
        <w:t>Request for funding (Instruments – please see pricing)</w:t>
      </w:r>
    </w:p>
    <w:bookmarkEnd w:id="1"/>
    <w:p w:rsidR="00FE11FB" w:rsidP="006062BF" w:rsidRDefault="00FE11FB" w14:paraId="285E81B4" w14:textId="77777777">
      <w:pPr>
        <w:rPr>
          <w:rFonts w:ascii="Arial" w:hAnsi="Arial" w:cs="Arial"/>
          <w:b/>
          <w:bCs/>
        </w:rPr>
      </w:pPr>
      <w:r>
        <w:rPr>
          <w:noProof/>
        </w:rPr>
        <w:drawing>
          <wp:inline distT="0" distB="0" distL="0" distR="0" wp14:anchorId="29C080CA" wp14:editId="6761A714">
            <wp:extent cx="5943600" cy="2315210"/>
            <wp:effectExtent l="0" t="0" r="0" b="8890"/>
            <wp:docPr id="1592000854" name="Picture 1" descr="A spreadsheet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00854" name="Picture 1" descr="A spreadsheet with numbers and letters&#10;&#10;Description automatically generated"/>
                    <pic:cNvPicPr/>
                  </pic:nvPicPr>
                  <pic:blipFill>
                    <a:blip r:embed="rId11"/>
                    <a:stretch>
                      <a:fillRect/>
                    </a:stretch>
                  </pic:blipFill>
                  <pic:spPr>
                    <a:xfrm>
                      <a:off x="0" y="0"/>
                      <a:ext cx="5943600" cy="2315210"/>
                    </a:xfrm>
                    <a:prstGeom prst="rect">
                      <a:avLst/>
                    </a:prstGeom>
                  </pic:spPr>
                </pic:pic>
              </a:graphicData>
            </a:graphic>
          </wp:inline>
        </w:drawing>
      </w:r>
    </w:p>
    <w:p w:rsidR="00C47C3B" w:rsidP="00B477F3" w:rsidRDefault="00C47C3B" w14:paraId="263EAA80" w14:textId="77777777">
      <w:pPr>
        <w:spacing w:after="0" w:line="240" w:lineRule="auto"/>
        <w:textAlignment w:val="baseline"/>
        <w:rPr>
          <w:rFonts w:ascii="Calibri" w:hAnsi="Calibri" w:eastAsia="Times New Roman" w:cs="Calibri"/>
          <w:b/>
          <w:bCs/>
          <w:color w:val="000000"/>
          <w:sz w:val="24"/>
          <w:szCs w:val="24"/>
          <w:u w:val="single"/>
          <w:bdr w:val="none" w:color="auto" w:sz="0" w:space="0" w:frame="1"/>
          <w:shd w:val="clear" w:color="auto" w:fill="FFFFFF"/>
        </w:rPr>
      </w:pPr>
    </w:p>
    <w:p w:rsidR="00C47C3B" w:rsidP="00B477F3" w:rsidRDefault="00C47C3B" w14:paraId="57042464" w14:textId="77777777">
      <w:pPr>
        <w:spacing w:after="0" w:line="240" w:lineRule="auto"/>
        <w:textAlignment w:val="baseline"/>
        <w:rPr>
          <w:rFonts w:ascii="Calibri" w:hAnsi="Calibri" w:eastAsia="Times New Roman" w:cs="Calibri"/>
          <w:b/>
          <w:bCs/>
          <w:color w:val="000000"/>
          <w:sz w:val="24"/>
          <w:szCs w:val="24"/>
          <w:u w:val="single"/>
          <w:bdr w:val="none" w:color="auto" w:sz="0" w:space="0" w:frame="1"/>
          <w:shd w:val="clear" w:color="auto" w:fill="FFFFFF"/>
        </w:rPr>
      </w:pPr>
    </w:p>
    <w:p w:rsidR="00C47C3B" w:rsidP="00B477F3" w:rsidRDefault="00C47C3B" w14:paraId="522FEC25" w14:textId="77777777">
      <w:pPr>
        <w:spacing w:after="0" w:line="240" w:lineRule="auto"/>
        <w:textAlignment w:val="baseline"/>
        <w:rPr>
          <w:rFonts w:ascii="Calibri" w:hAnsi="Calibri" w:eastAsia="Times New Roman" w:cs="Calibri"/>
          <w:b/>
          <w:bCs/>
          <w:color w:val="000000"/>
          <w:sz w:val="24"/>
          <w:szCs w:val="24"/>
          <w:u w:val="single"/>
          <w:bdr w:val="none" w:color="auto" w:sz="0" w:space="0" w:frame="1"/>
          <w:shd w:val="clear" w:color="auto" w:fill="FFFFFF"/>
        </w:rPr>
      </w:pPr>
    </w:p>
    <w:p w:rsidR="00C47C3B" w:rsidP="00B477F3" w:rsidRDefault="00C47C3B" w14:paraId="2C8BCBB2" w14:textId="77777777">
      <w:pPr>
        <w:spacing w:after="0" w:line="240" w:lineRule="auto"/>
        <w:textAlignment w:val="baseline"/>
        <w:rPr>
          <w:rFonts w:ascii="Calibri" w:hAnsi="Calibri" w:eastAsia="Times New Roman" w:cs="Calibri"/>
          <w:b/>
          <w:bCs/>
          <w:color w:val="000000"/>
          <w:sz w:val="24"/>
          <w:szCs w:val="24"/>
          <w:u w:val="single"/>
          <w:bdr w:val="none" w:color="auto" w:sz="0" w:space="0" w:frame="1"/>
          <w:shd w:val="clear" w:color="auto" w:fill="FFFFFF"/>
        </w:rPr>
      </w:pPr>
    </w:p>
    <w:p w:rsidRPr="00B17069" w:rsidR="00B17069" w:rsidP="00B477F3" w:rsidRDefault="00B17069" w14:paraId="5F000729" w14:textId="13833B6F">
      <w:pPr>
        <w:spacing w:after="0" w:line="240" w:lineRule="auto"/>
        <w:textAlignment w:val="baseline"/>
        <w:rPr>
          <w:rFonts w:ascii="Calibri" w:hAnsi="Calibri" w:eastAsia="Times New Roman" w:cs="Calibri"/>
          <w:b/>
          <w:bCs/>
          <w:color w:val="000000"/>
          <w:sz w:val="24"/>
          <w:szCs w:val="24"/>
          <w:u w:val="single"/>
          <w:bdr w:val="none" w:color="auto" w:sz="0" w:space="0" w:frame="1"/>
          <w:shd w:val="clear" w:color="auto" w:fill="FFFFFF"/>
        </w:rPr>
      </w:pPr>
      <w:r w:rsidRPr="00B17069">
        <w:rPr>
          <w:rFonts w:ascii="Calibri" w:hAnsi="Calibri" w:eastAsia="Times New Roman" w:cs="Calibri"/>
          <w:b/>
          <w:bCs/>
          <w:color w:val="000000"/>
          <w:sz w:val="24"/>
          <w:szCs w:val="24"/>
          <w:u w:val="single"/>
          <w:bdr w:val="none" w:color="auto" w:sz="0" w:space="0" w:frame="1"/>
          <w:shd w:val="clear" w:color="auto" w:fill="FFFFFF"/>
        </w:rPr>
        <w:t>Chromebook Purchase:</w:t>
      </w:r>
    </w:p>
    <w:p w:rsidR="00B17069" w:rsidP="00B477F3" w:rsidRDefault="00B17069" w14:paraId="17B1A5F2" w14:textId="77777777">
      <w:pPr>
        <w:spacing w:after="0" w:line="240" w:lineRule="auto"/>
        <w:textAlignment w:val="baseline"/>
        <w:rPr>
          <w:rFonts w:ascii="Calibri" w:hAnsi="Calibri" w:eastAsia="Times New Roman" w:cs="Calibri"/>
          <w:color w:val="000000"/>
          <w:sz w:val="24"/>
          <w:szCs w:val="24"/>
          <w:bdr w:val="none" w:color="auto" w:sz="0" w:space="0" w:frame="1"/>
          <w:shd w:val="clear" w:color="auto" w:fill="FFFFFF"/>
        </w:rPr>
      </w:pPr>
    </w:p>
    <w:p w:rsidR="00B477F3" w:rsidP="00B477F3" w:rsidRDefault="00B477F3" w14:paraId="6D500B18" w14:textId="1F1F8803">
      <w:pPr>
        <w:spacing w:after="0" w:line="240" w:lineRule="auto"/>
        <w:textAlignment w:val="baseline"/>
        <w:rPr>
          <w:rFonts w:ascii="Calibri" w:hAnsi="Calibri" w:eastAsia="Times New Roman" w:cs="Calibri"/>
          <w:color w:val="000000"/>
          <w:sz w:val="24"/>
          <w:szCs w:val="24"/>
          <w:bdr w:val="none" w:color="auto" w:sz="0" w:space="0" w:frame="1"/>
          <w:shd w:val="clear" w:color="auto" w:fill="FFFFFF"/>
        </w:rPr>
      </w:pPr>
      <w:r w:rsidRPr="00B477F3">
        <w:rPr>
          <w:rFonts w:ascii="Calibri" w:hAnsi="Calibri" w:eastAsia="Times New Roman" w:cs="Calibri"/>
          <w:color w:val="000000"/>
          <w:sz w:val="24"/>
          <w:szCs w:val="24"/>
          <w:bdr w:val="none" w:color="auto" w:sz="0" w:space="0" w:frame="1"/>
          <w:shd w:val="clear" w:color="auto" w:fill="FFFFFF"/>
        </w:rPr>
        <w:lastRenderedPageBreak/>
        <w:t>HP Chromebook Part # 3V2Y2UTBundle/UQ996E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r w:rsidRPr="00B477F3">
        <w:rPr>
          <w:rFonts w:ascii="Calibri" w:hAnsi="Calibri" w:eastAsia="Times New Roman" w:cs="Calibri"/>
          <w:color w:val="000000"/>
          <w:sz w:val="24"/>
          <w:szCs w:val="24"/>
          <w:bdr w:val="none" w:color="auto" w:sz="0" w:space="0" w:frame="1"/>
          <w:shd w:val="clear" w:color="auto" w:fill="FFFFFF"/>
        </w:rPr>
        <w:t> </w:t>
      </w:r>
    </w:p>
    <w:p w:rsidRPr="00B477F3" w:rsidR="00B477F3" w:rsidP="00B477F3" w:rsidRDefault="00B477F3" w14:paraId="459AAA08" w14:textId="32C6972C">
      <w:pPr>
        <w:spacing w:after="0" w:line="240" w:lineRule="auto"/>
        <w:textAlignment w:val="baseline"/>
        <w:rPr>
          <w:rFonts w:ascii="Calibri" w:hAnsi="Calibri" w:eastAsia="Times New Roman" w:cs="Calibri"/>
          <w:color w:val="000000"/>
          <w:sz w:val="24"/>
          <w:szCs w:val="24"/>
        </w:rPr>
      </w:pPr>
      <w:r w:rsidRPr="00B477F3">
        <w:rPr>
          <w:rFonts w:ascii="Calibri" w:hAnsi="Calibri" w:eastAsia="Times New Roman" w:cs="Calibri"/>
          <w:color w:val="000000"/>
          <w:sz w:val="24"/>
          <w:szCs w:val="24"/>
          <w:bdr w:val="none" w:color="auto" w:sz="0" w:space="0" w:frame="1"/>
          <w:shd w:val="clear" w:color="auto" w:fill="FFFFFF"/>
        </w:rPr>
        <w:t>Unit Price = $ 457.00 x 36 = $ 16452.00</w:t>
      </w:r>
    </w:p>
    <w:p w:rsidRPr="00B477F3" w:rsidR="00B477F3" w:rsidP="00B477F3" w:rsidRDefault="00B477F3" w14:paraId="5979C441" w14:textId="11B5261D">
      <w:pPr>
        <w:shd w:val="clear" w:color="auto" w:fill="FFFFFF"/>
        <w:spacing w:after="0" w:line="240" w:lineRule="auto"/>
        <w:textAlignment w:val="baseline"/>
        <w:rPr>
          <w:rFonts w:ascii="Segoe UI" w:hAnsi="Segoe UI" w:eastAsia="Times New Roman" w:cs="Segoe UI"/>
          <w:color w:val="000000"/>
          <w:sz w:val="18"/>
          <w:szCs w:val="18"/>
        </w:rPr>
      </w:pP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shd w:val="clear" w:color="auto" w:fill="FFFFFF"/>
        </w:rPr>
        <w:t>+</w:t>
      </w:r>
      <w:r w:rsidRPr="00B477F3">
        <w:rPr>
          <w:rFonts w:ascii="Calibri" w:hAnsi="Calibri" w:eastAsia="Times New Roman" w:cs="Calibri"/>
          <w:color w:val="000000"/>
          <w:sz w:val="24"/>
          <w:szCs w:val="24"/>
          <w:u w:val="single"/>
          <w:bdr w:val="none" w:color="auto" w:sz="0" w:space="0" w:frame="1"/>
          <w:shd w:val="clear" w:color="auto" w:fill="FFFFFF"/>
        </w:rPr>
        <w:t> GST       = $    822.60</w:t>
      </w:r>
    </w:p>
    <w:p w:rsidRPr="00B477F3" w:rsidR="00B477F3" w:rsidP="00B477F3" w:rsidRDefault="00B477F3" w14:paraId="2F6AD92A" w14:textId="705EF249">
      <w:pPr>
        <w:shd w:val="clear" w:color="auto" w:fill="FFFFFF"/>
        <w:spacing w:after="0" w:line="240" w:lineRule="auto"/>
        <w:textAlignment w:val="baseline"/>
        <w:rPr>
          <w:rFonts w:ascii="Segoe UI" w:hAnsi="Segoe UI" w:eastAsia="Times New Roman" w:cs="Segoe UI"/>
          <w:color w:val="000000"/>
          <w:sz w:val="18"/>
          <w:szCs w:val="18"/>
        </w:rPr>
      </w:pP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shd w:val="clear" w:color="auto" w:fill="FFFF00"/>
        </w:rPr>
        <w:t>$ 17274.60</w:t>
      </w:r>
    </w:p>
    <w:p w:rsidRPr="00B477F3" w:rsidR="00B477F3" w:rsidP="00B477F3" w:rsidRDefault="00B477F3" w14:paraId="3119FB26" w14:textId="77777777">
      <w:pPr>
        <w:shd w:val="clear" w:color="auto" w:fill="FFFFFF"/>
        <w:spacing w:after="0" w:line="240" w:lineRule="auto"/>
        <w:textAlignment w:val="baseline"/>
        <w:rPr>
          <w:rFonts w:ascii="Segoe UI" w:hAnsi="Segoe UI" w:eastAsia="Times New Roman" w:cs="Segoe UI"/>
          <w:color w:val="000000"/>
          <w:sz w:val="18"/>
          <w:szCs w:val="18"/>
        </w:rPr>
      </w:pPr>
      <w:r w:rsidRPr="00B477F3">
        <w:rPr>
          <w:rFonts w:ascii="Calibri" w:hAnsi="Calibri" w:eastAsia="Times New Roman" w:cs="Calibri"/>
          <w:color w:val="000000"/>
          <w:sz w:val="24"/>
          <w:szCs w:val="24"/>
          <w:bdr w:val="none" w:color="auto" w:sz="0" w:space="0" w:frame="1"/>
        </w:rPr>
        <w:br/>
      </w:r>
    </w:p>
    <w:p w:rsidRPr="00B477F3" w:rsidR="00B477F3" w:rsidP="00B477F3" w:rsidRDefault="00B477F3" w14:paraId="4CC4A0F1" w14:textId="77777777">
      <w:pPr>
        <w:spacing w:after="0" w:line="240" w:lineRule="auto"/>
        <w:textAlignment w:val="baseline"/>
        <w:rPr>
          <w:rFonts w:ascii="Calibri" w:hAnsi="Calibri" w:eastAsia="Times New Roman" w:cs="Calibri"/>
          <w:color w:val="000000"/>
          <w:sz w:val="24"/>
          <w:szCs w:val="24"/>
        </w:rPr>
      </w:pPr>
      <w:r w:rsidRPr="00B477F3">
        <w:rPr>
          <w:rFonts w:ascii="Calibri" w:hAnsi="Calibri" w:eastAsia="Times New Roman" w:cs="Calibri"/>
          <w:color w:val="000000"/>
          <w:sz w:val="24"/>
          <w:szCs w:val="24"/>
          <w:bdr w:val="none" w:color="auto" w:sz="0" w:space="0" w:frame="1"/>
          <w:shd w:val="clear" w:color="auto" w:fill="FFFFFF"/>
        </w:rPr>
        <w:t>Chromebook Cart Unit Price =$   2275.00</w:t>
      </w:r>
    </w:p>
    <w:p w:rsidRPr="00B477F3" w:rsidR="00B477F3" w:rsidP="00B477F3" w:rsidRDefault="00B477F3" w14:paraId="2E5F29F9" w14:textId="77777777">
      <w:pPr>
        <w:spacing w:after="0" w:line="240" w:lineRule="auto"/>
        <w:textAlignment w:val="baseline"/>
        <w:rPr>
          <w:rFonts w:ascii="Calibri" w:hAnsi="Calibri" w:eastAsia="Times New Roman" w:cs="Calibri"/>
          <w:color w:val="000000"/>
          <w:sz w:val="24"/>
          <w:szCs w:val="24"/>
        </w:rPr>
      </w:pP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 </w:t>
      </w:r>
      <w:r w:rsidRPr="00B477F3">
        <w:rPr>
          <w:rFonts w:ascii="Calibri" w:hAnsi="Calibri" w:eastAsia="Times New Roman" w:cs="Calibri"/>
          <w:color w:val="000000"/>
          <w:sz w:val="24"/>
          <w:szCs w:val="24"/>
        </w:rPr>
        <w:t>+</w:t>
      </w:r>
      <w:r w:rsidRPr="00B477F3">
        <w:rPr>
          <w:rFonts w:ascii="Calibri" w:hAnsi="Calibri" w:eastAsia="Times New Roman" w:cs="Calibri"/>
          <w:color w:val="000000"/>
          <w:sz w:val="24"/>
          <w:szCs w:val="24"/>
          <w:u w:val="single"/>
          <w:bdr w:val="none" w:color="auto" w:sz="0" w:space="0" w:frame="1"/>
        </w:rPr>
        <w:t> GST       = $     113.75</w:t>
      </w:r>
    </w:p>
    <w:p w:rsidRPr="00B477F3" w:rsidR="00B477F3" w:rsidP="00B477F3" w:rsidRDefault="00B477F3" w14:paraId="13DA08EE" w14:textId="77777777">
      <w:pPr>
        <w:shd w:val="clear" w:color="auto" w:fill="FFFFFF"/>
        <w:spacing w:after="0" w:line="240" w:lineRule="auto"/>
        <w:textAlignment w:val="baseline"/>
        <w:rPr>
          <w:rFonts w:ascii="Segoe UI" w:hAnsi="Segoe UI" w:eastAsia="Times New Roman" w:cs="Segoe UI"/>
          <w:color w:val="000000"/>
          <w:sz w:val="18"/>
          <w:szCs w:val="18"/>
        </w:rPr>
      </w:pP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rPr>
        <w:t>= </w:t>
      </w:r>
      <w:r w:rsidRPr="00B477F3">
        <w:rPr>
          <w:rFonts w:ascii="Calibri" w:hAnsi="Calibri" w:eastAsia="Times New Roman" w:cs="Calibri"/>
          <w:color w:val="000000"/>
          <w:sz w:val="24"/>
          <w:szCs w:val="24"/>
          <w:bdr w:val="none" w:color="auto" w:sz="0" w:space="0" w:frame="1"/>
          <w:shd w:val="clear" w:color="auto" w:fill="FFFF00"/>
        </w:rPr>
        <w:t>$  2388.75</w:t>
      </w:r>
    </w:p>
    <w:p w:rsidRPr="00B477F3" w:rsidR="00B477F3" w:rsidP="00B477F3" w:rsidRDefault="00B477F3" w14:paraId="2E955346" w14:textId="77777777">
      <w:pPr>
        <w:shd w:val="clear" w:color="auto" w:fill="FFFFFF"/>
        <w:spacing w:after="0" w:line="240" w:lineRule="auto"/>
        <w:textAlignment w:val="baseline"/>
        <w:rPr>
          <w:rFonts w:ascii="Segoe UI" w:hAnsi="Segoe UI" w:eastAsia="Times New Roman" w:cs="Segoe UI"/>
          <w:color w:val="000000"/>
          <w:sz w:val="18"/>
          <w:szCs w:val="18"/>
        </w:rPr>
      </w:pPr>
      <w:r w:rsidRPr="00B477F3">
        <w:rPr>
          <w:rFonts w:ascii="Calibri" w:hAnsi="Calibri" w:eastAsia="Times New Roman" w:cs="Calibri"/>
          <w:color w:val="000000"/>
          <w:sz w:val="24"/>
          <w:szCs w:val="24"/>
          <w:bdr w:val="none" w:color="auto" w:sz="0" w:space="0" w:frame="1"/>
          <w:shd w:val="clear" w:color="auto" w:fill="FFFF00"/>
        </w:rPr>
        <w:br/>
      </w:r>
    </w:p>
    <w:p w:rsidRPr="00B477F3" w:rsidR="00B477F3" w:rsidP="00B477F3" w:rsidRDefault="00B477F3" w14:paraId="31A882D7" w14:textId="77777777">
      <w:pPr>
        <w:shd w:val="clear" w:color="auto" w:fill="FFFFFF"/>
        <w:spacing w:after="0" w:line="240" w:lineRule="auto"/>
        <w:textAlignment w:val="baseline"/>
        <w:rPr>
          <w:rFonts w:ascii="Segoe UI" w:hAnsi="Segoe UI" w:eastAsia="Times New Roman" w:cs="Segoe UI"/>
          <w:color w:val="000000"/>
          <w:sz w:val="18"/>
          <w:szCs w:val="18"/>
        </w:rPr>
      </w:pPr>
      <w:r w:rsidRPr="00B477F3">
        <w:rPr>
          <w:rFonts w:ascii="Calibri" w:hAnsi="Calibri" w:eastAsia="Times New Roman" w:cs="Calibri"/>
          <w:color w:val="000000"/>
          <w:sz w:val="24"/>
          <w:szCs w:val="24"/>
          <w:bdr w:val="none" w:color="auto" w:sz="0" w:space="0" w:frame="1"/>
          <w:shd w:val="clear" w:color="auto" w:fill="FFFF00"/>
        </w:rPr>
        <w:t>Total Purchase Price = $17274.60 + $2388.75 = </w:t>
      </w:r>
      <w:r w:rsidRPr="00B477F3">
        <w:rPr>
          <w:rFonts w:ascii="Calibri" w:hAnsi="Calibri" w:eastAsia="Times New Roman" w:cs="Calibri"/>
          <w:color w:val="000000"/>
          <w:sz w:val="36"/>
          <w:szCs w:val="36"/>
          <w:bdr w:val="none" w:color="auto" w:sz="0" w:space="0" w:frame="1"/>
          <w:shd w:val="clear" w:color="auto" w:fill="FFFF00"/>
        </w:rPr>
        <w:t>$19 663.35</w:t>
      </w:r>
    </w:p>
    <w:p w:rsidR="00FE11FB" w:rsidP="006062BF" w:rsidRDefault="00FE11FB" w14:paraId="17A320DE" w14:textId="77777777">
      <w:pPr>
        <w:rPr>
          <w:rFonts w:ascii="Arial" w:hAnsi="Arial" w:cs="Arial"/>
          <w:b/>
          <w:bCs/>
        </w:rPr>
      </w:pPr>
    </w:p>
    <w:p w:rsidR="003E44AA" w:rsidP="006062BF" w:rsidRDefault="00B7609A" w14:paraId="585EA71F" w14:textId="59D488A0">
      <w:pPr>
        <w:rPr>
          <w:rFonts w:ascii="Arial" w:hAnsi="Arial" w:cs="Arial"/>
          <w:b/>
          <w:bCs/>
        </w:rPr>
      </w:pPr>
      <w:r>
        <w:rPr>
          <w:rFonts w:ascii="Arial" w:hAnsi="Arial" w:cs="Arial"/>
          <w:b/>
          <w:bCs/>
        </w:rPr>
        <w:t>8</w:t>
      </w:r>
      <w:r w:rsidRPr="006062BF" w:rsidR="006062BF">
        <w:rPr>
          <w:rFonts w:ascii="Arial" w:hAnsi="Arial" w:cs="Arial"/>
          <w:b/>
          <w:bCs/>
        </w:rPr>
        <w:t xml:space="preserve">.  </w:t>
      </w:r>
      <w:r w:rsidR="003E44AA">
        <w:rPr>
          <w:rFonts w:ascii="Arial" w:hAnsi="Arial" w:cs="Arial"/>
          <w:b/>
          <w:bCs/>
        </w:rPr>
        <w:t xml:space="preserve">Next Meeting:  </w:t>
      </w:r>
      <w:r w:rsidR="00167A5B">
        <w:rPr>
          <w:rFonts w:ascii="Arial" w:hAnsi="Arial" w:cs="Arial"/>
        </w:rPr>
        <w:t>January 18th</w:t>
      </w:r>
      <w:r w:rsidR="00845907">
        <w:rPr>
          <w:rFonts w:ascii="Arial" w:hAnsi="Arial" w:cs="Arial"/>
        </w:rPr>
        <w:t xml:space="preserve"> 6:30 pm (Teams offered as well once again)</w:t>
      </w:r>
    </w:p>
    <w:p w:rsidR="0032651F" w:rsidRDefault="00B7609A" w14:paraId="2225CCC1" w14:textId="72CE9A5C">
      <w:pPr>
        <w:rPr>
          <w:rFonts w:ascii="Arial" w:hAnsi="Arial" w:cs="Arial"/>
        </w:rPr>
      </w:pPr>
      <w:r>
        <w:rPr>
          <w:rFonts w:ascii="Arial" w:hAnsi="Arial" w:cs="Arial"/>
          <w:b/>
          <w:bCs/>
        </w:rPr>
        <w:t>9</w:t>
      </w:r>
      <w:r w:rsidR="003E44AA">
        <w:rPr>
          <w:rFonts w:ascii="Arial" w:hAnsi="Arial" w:cs="Arial"/>
          <w:b/>
          <w:bCs/>
        </w:rPr>
        <w:t>.</w:t>
      </w:r>
      <w:r w:rsidR="0032651F">
        <w:rPr>
          <w:rFonts w:ascii="Arial" w:hAnsi="Arial" w:cs="Arial"/>
          <w:b/>
          <w:bCs/>
        </w:rPr>
        <w:t xml:space="preserve">  </w:t>
      </w:r>
      <w:r w:rsidRPr="006062BF" w:rsidR="006062BF">
        <w:rPr>
          <w:rFonts w:ascii="Arial" w:hAnsi="Arial" w:cs="Arial"/>
          <w:b/>
          <w:bCs/>
        </w:rPr>
        <w:t>Meeting Adjourned:</w:t>
      </w:r>
      <w:r w:rsidRPr="006062BF" w:rsidR="006062BF">
        <w:rPr>
          <w:rFonts w:ascii="Arial" w:hAnsi="Arial" w:cs="Arial"/>
        </w:rPr>
        <w:t xml:space="preserve">  Meeting adjourned at </w:t>
      </w:r>
      <w:r w:rsidR="00845907">
        <w:rPr>
          <w:rFonts w:ascii="Arial" w:hAnsi="Arial" w:cs="Arial"/>
        </w:rPr>
        <w:t>____________.</w:t>
      </w:r>
      <w:r w:rsidR="008B48B1">
        <w:rPr>
          <w:rFonts w:ascii="Arial" w:hAnsi="Arial" w:cs="Arial"/>
        </w:rPr>
        <w:t xml:space="preserve"> </w:t>
      </w:r>
    </w:p>
    <w:sectPr w:rsidR="0032651F" w:rsidSect="00B8742B">
      <w:footerReference w:type="default" r:id="rId12"/>
      <w:pgSz w:w="12240" w:h="15840" w:orient="portrait"/>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1E0" w:rsidP="007070C5" w:rsidRDefault="008301E0" w14:paraId="21B11D53" w14:textId="77777777">
      <w:pPr>
        <w:spacing w:after="0" w:line="240" w:lineRule="auto"/>
      </w:pPr>
      <w:r>
        <w:separator/>
      </w:r>
    </w:p>
  </w:endnote>
  <w:endnote w:type="continuationSeparator" w:id="0">
    <w:p w:rsidR="008301E0" w:rsidP="007070C5" w:rsidRDefault="008301E0" w14:paraId="0A0B0C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C04" w:rsidP="000E5C04" w:rsidRDefault="000E5C04" w14:paraId="521C206E" w14:textId="3CC3AC10">
    <w:pPr>
      <w:pStyle w:val="Footer"/>
    </w:pPr>
    <w:r>
      <w:t xml:space="preserve">Completed By: </w:t>
    </w:r>
    <w:r w:rsidR="00845907">
      <w:t>Leon Vandendooren</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1E0" w:rsidP="007070C5" w:rsidRDefault="008301E0" w14:paraId="2A7155D6" w14:textId="77777777">
      <w:pPr>
        <w:spacing w:after="0" w:line="240" w:lineRule="auto"/>
      </w:pPr>
      <w:r>
        <w:separator/>
      </w:r>
    </w:p>
  </w:footnote>
  <w:footnote w:type="continuationSeparator" w:id="0">
    <w:p w:rsidR="008301E0" w:rsidP="007070C5" w:rsidRDefault="008301E0" w14:paraId="0EFC59D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787"/>
    <w:multiLevelType w:val="hybridMultilevel"/>
    <w:tmpl w:val="F8F8F2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536710"/>
    <w:multiLevelType w:val="hybridMultilevel"/>
    <w:tmpl w:val="333866E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9B644C2"/>
    <w:multiLevelType w:val="hybridMultilevel"/>
    <w:tmpl w:val="F7F6308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22478C"/>
    <w:multiLevelType w:val="hybridMultilevel"/>
    <w:tmpl w:val="869A45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802F29"/>
    <w:multiLevelType w:val="hybridMultilevel"/>
    <w:tmpl w:val="CE260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C3301B"/>
    <w:multiLevelType w:val="hybridMultilevel"/>
    <w:tmpl w:val="58D086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AE131C"/>
    <w:multiLevelType w:val="hybridMultilevel"/>
    <w:tmpl w:val="B41C265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502927"/>
    <w:multiLevelType w:val="hybridMultilevel"/>
    <w:tmpl w:val="111CC3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C2111B"/>
    <w:multiLevelType w:val="hybridMultilevel"/>
    <w:tmpl w:val="09CC33C6"/>
    <w:lvl w:ilvl="0" w:tplc="04090003">
      <w:start w:val="1"/>
      <w:numFmt w:val="bullet"/>
      <w:lvlText w:val="o"/>
      <w:lvlJc w:val="left"/>
      <w:pPr>
        <w:ind w:left="1080" w:hanging="360"/>
      </w:pPr>
      <w:rPr>
        <w:rFonts w:hint="default" w:ascii="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BA2CFB"/>
    <w:multiLevelType w:val="hybridMultilevel"/>
    <w:tmpl w:val="EFD0B9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AAE0F9F"/>
    <w:multiLevelType w:val="hybridMultilevel"/>
    <w:tmpl w:val="0D2C8FFE"/>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FC3495"/>
    <w:multiLevelType w:val="hybridMultilevel"/>
    <w:tmpl w:val="F33255D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33846555">
    <w:abstractNumId w:val="5"/>
  </w:num>
  <w:num w:numId="2" w16cid:durableId="1260258638">
    <w:abstractNumId w:val="7"/>
  </w:num>
  <w:num w:numId="3" w16cid:durableId="171258503">
    <w:abstractNumId w:val="0"/>
  </w:num>
  <w:num w:numId="4" w16cid:durableId="1946502534">
    <w:abstractNumId w:val="10"/>
  </w:num>
  <w:num w:numId="5" w16cid:durableId="689600684">
    <w:abstractNumId w:val="8"/>
  </w:num>
  <w:num w:numId="6" w16cid:durableId="1437826853">
    <w:abstractNumId w:val="9"/>
  </w:num>
  <w:num w:numId="7" w16cid:durableId="2118258940">
    <w:abstractNumId w:val="4"/>
  </w:num>
  <w:num w:numId="8" w16cid:durableId="993609172">
    <w:abstractNumId w:val="3"/>
  </w:num>
  <w:num w:numId="9" w16cid:durableId="104541420">
    <w:abstractNumId w:val="11"/>
  </w:num>
  <w:num w:numId="10" w16cid:durableId="166528156">
    <w:abstractNumId w:val="2"/>
  </w:num>
  <w:num w:numId="11" w16cid:durableId="766848430">
    <w:abstractNumId w:val="6"/>
  </w:num>
  <w:num w:numId="12" w16cid:durableId="60596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01"/>
    <w:rsid w:val="000012D1"/>
    <w:rsid w:val="00013C68"/>
    <w:rsid w:val="000146C6"/>
    <w:rsid w:val="00027900"/>
    <w:rsid w:val="00030029"/>
    <w:rsid w:val="00055F8B"/>
    <w:rsid w:val="00067323"/>
    <w:rsid w:val="00071064"/>
    <w:rsid w:val="00082EFC"/>
    <w:rsid w:val="000864DB"/>
    <w:rsid w:val="000941EB"/>
    <w:rsid w:val="00097BC0"/>
    <w:rsid w:val="000A2CE5"/>
    <w:rsid w:val="000A5F74"/>
    <w:rsid w:val="000A60AC"/>
    <w:rsid w:val="000B3ED3"/>
    <w:rsid w:val="000C2F5D"/>
    <w:rsid w:val="000C4C36"/>
    <w:rsid w:val="000C5BC2"/>
    <w:rsid w:val="000D0F7D"/>
    <w:rsid w:val="000D23A1"/>
    <w:rsid w:val="000D4259"/>
    <w:rsid w:val="000D7DA3"/>
    <w:rsid w:val="000D7F4C"/>
    <w:rsid w:val="000E5C04"/>
    <w:rsid w:val="000F3E72"/>
    <w:rsid w:val="00101A85"/>
    <w:rsid w:val="00102BF1"/>
    <w:rsid w:val="001050E1"/>
    <w:rsid w:val="00110556"/>
    <w:rsid w:val="001109E7"/>
    <w:rsid w:val="0011745B"/>
    <w:rsid w:val="0012278B"/>
    <w:rsid w:val="00126B51"/>
    <w:rsid w:val="0013691F"/>
    <w:rsid w:val="00144971"/>
    <w:rsid w:val="00150648"/>
    <w:rsid w:val="0015385A"/>
    <w:rsid w:val="00155EFB"/>
    <w:rsid w:val="00167A5B"/>
    <w:rsid w:val="00167E9A"/>
    <w:rsid w:val="001700F1"/>
    <w:rsid w:val="00171FB2"/>
    <w:rsid w:val="00174FF7"/>
    <w:rsid w:val="00177173"/>
    <w:rsid w:val="001772A1"/>
    <w:rsid w:val="0018003A"/>
    <w:rsid w:val="00180D21"/>
    <w:rsid w:val="00181C40"/>
    <w:rsid w:val="001860E6"/>
    <w:rsid w:val="00191639"/>
    <w:rsid w:val="00196ADE"/>
    <w:rsid w:val="001A0124"/>
    <w:rsid w:val="001A1A0C"/>
    <w:rsid w:val="001A3235"/>
    <w:rsid w:val="001A542B"/>
    <w:rsid w:val="001A5AC9"/>
    <w:rsid w:val="001A7C13"/>
    <w:rsid w:val="001B4334"/>
    <w:rsid w:val="001B5778"/>
    <w:rsid w:val="001C0F7A"/>
    <w:rsid w:val="001C2D14"/>
    <w:rsid w:val="001C2F96"/>
    <w:rsid w:val="001D00D7"/>
    <w:rsid w:val="001D025A"/>
    <w:rsid w:val="001D1081"/>
    <w:rsid w:val="001D4EE1"/>
    <w:rsid w:val="001D6455"/>
    <w:rsid w:val="001E1120"/>
    <w:rsid w:val="001E3713"/>
    <w:rsid w:val="001E4060"/>
    <w:rsid w:val="001E7C64"/>
    <w:rsid w:val="001F0564"/>
    <w:rsid w:val="001F2911"/>
    <w:rsid w:val="002012CB"/>
    <w:rsid w:val="00202D1C"/>
    <w:rsid w:val="00205594"/>
    <w:rsid w:val="00213DBB"/>
    <w:rsid w:val="002217E4"/>
    <w:rsid w:val="00242AB5"/>
    <w:rsid w:val="002440A1"/>
    <w:rsid w:val="00251415"/>
    <w:rsid w:val="002574D6"/>
    <w:rsid w:val="00260FF8"/>
    <w:rsid w:val="00266F8F"/>
    <w:rsid w:val="0027455B"/>
    <w:rsid w:val="002813E0"/>
    <w:rsid w:val="002915D2"/>
    <w:rsid w:val="00292432"/>
    <w:rsid w:val="00293637"/>
    <w:rsid w:val="002A6021"/>
    <w:rsid w:val="002B669D"/>
    <w:rsid w:val="002C0EB1"/>
    <w:rsid w:val="002C50B8"/>
    <w:rsid w:val="002C5186"/>
    <w:rsid w:val="002C5F18"/>
    <w:rsid w:val="002D169D"/>
    <w:rsid w:val="002D3B21"/>
    <w:rsid w:val="002D3D8C"/>
    <w:rsid w:val="002D622B"/>
    <w:rsid w:val="002E2574"/>
    <w:rsid w:val="002F1C11"/>
    <w:rsid w:val="002F4FE3"/>
    <w:rsid w:val="002F522B"/>
    <w:rsid w:val="00311D0A"/>
    <w:rsid w:val="00313977"/>
    <w:rsid w:val="00321A21"/>
    <w:rsid w:val="00323E4A"/>
    <w:rsid w:val="0032651F"/>
    <w:rsid w:val="00326B00"/>
    <w:rsid w:val="003276E3"/>
    <w:rsid w:val="00327DD0"/>
    <w:rsid w:val="00340A5C"/>
    <w:rsid w:val="00343BE0"/>
    <w:rsid w:val="00345780"/>
    <w:rsid w:val="00351935"/>
    <w:rsid w:val="00354F18"/>
    <w:rsid w:val="00371DB1"/>
    <w:rsid w:val="00374999"/>
    <w:rsid w:val="00375645"/>
    <w:rsid w:val="00383785"/>
    <w:rsid w:val="00383FC0"/>
    <w:rsid w:val="0038574E"/>
    <w:rsid w:val="003A0F2C"/>
    <w:rsid w:val="003A3F24"/>
    <w:rsid w:val="003A5210"/>
    <w:rsid w:val="003B5DF7"/>
    <w:rsid w:val="003B7216"/>
    <w:rsid w:val="003C508F"/>
    <w:rsid w:val="003C7963"/>
    <w:rsid w:val="003D00C9"/>
    <w:rsid w:val="003D0B01"/>
    <w:rsid w:val="003E0CB3"/>
    <w:rsid w:val="003E18E1"/>
    <w:rsid w:val="003E44AA"/>
    <w:rsid w:val="003E4A85"/>
    <w:rsid w:val="003E4E05"/>
    <w:rsid w:val="003E636C"/>
    <w:rsid w:val="00402DFF"/>
    <w:rsid w:val="0040606E"/>
    <w:rsid w:val="00413CD7"/>
    <w:rsid w:val="00415DC5"/>
    <w:rsid w:val="00423624"/>
    <w:rsid w:val="00427083"/>
    <w:rsid w:val="00427AFE"/>
    <w:rsid w:val="0043385E"/>
    <w:rsid w:val="00435747"/>
    <w:rsid w:val="00442149"/>
    <w:rsid w:val="00452DCA"/>
    <w:rsid w:val="00453897"/>
    <w:rsid w:val="004625A0"/>
    <w:rsid w:val="0047748A"/>
    <w:rsid w:val="00477F7E"/>
    <w:rsid w:val="00483150"/>
    <w:rsid w:val="00495AE3"/>
    <w:rsid w:val="00497200"/>
    <w:rsid w:val="004A14C3"/>
    <w:rsid w:val="004A1BEF"/>
    <w:rsid w:val="004A23AC"/>
    <w:rsid w:val="004A432A"/>
    <w:rsid w:val="004A6239"/>
    <w:rsid w:val="004B3789"/>
    <w:rsid w:val="004C04EB"/>
    <w:rsid w:val="004C56C1"/>
    <w:rsid w:val="004C6527"/>
    <w:rsid w:val="004C7604"/>
    <w:rsid w:val="004D033D"/>
    <w:rsid w:val="004D0AB2"/>
    <w:rsid w:val="004D242F"/>
    <w:rsid w:val="004D62F8"/>
    <w:rsid w:val="004E31DC"/>
    <w:rsid w:val="004F0BA2"/>
    <w:rsid w:val="004F3B97"/>
    <w:rsid w:val="004F677B"/>
    <w:rsid w:val="00500D4E"/>
    <w:rsid w:val="00502DA2"/>
    <w:rsid w:val="00503F05"/>
    <w:rsid w:val="00507B9C"/>
    <w:rsid w:val="00507C81"/>
    <w:rsid w:val="00507F04"/>
    <w:rsid w:val="00516301"/>
    <w:rsid w:val="00530853"/>
    <w:rsid w:val="0053394B"/>
    <w:rsid w:val="005346FA"/>
    <w:rsid w:val="00540204"/>
    <w:rsid w:val="00543A70"/>
    <w:rsid w:val="005454BF"/>
    <w:rsid w:val="00545F56"/>
    <w:rsid w:val="00580D7A"/>
    <w:rsid w:val="00581AD7"/>
    <w:rsid w:val="005869CD"/>
    <w:rsid w:val="005925C1"/>
    <w:rsid w:val="0059589A"/>
    <w:rsid w:val="00597EEB"/>
    <w:rsid w:val="005A7108"/>
    <w:rsid w:val="005A7776"/>
    <w:rsid w:val="005A7CCD"/>
    <w:rsid w:val="005B15DC"/>
    <w:rsid w:val="005B49FA"/>
    <w:rsid w:val="005B704B"/>
    <w:rsid w:val="005D670C"/>
    <w:rsid w:val="005E6CF1"/>
    <w:rsid w:val="006062BF"/>
    <w:rsid w:val="00613491"/>
    <w:rsid w:val="006148D9"/>
    <w:rsid w:val="00614D16"/>
    <w:rsid w:val="006170D7"/>
    <w:rsid w:val="006310D6"/>
    <w:rsid w:val="00637399"/>
    <w:rsid w:val="006375A1"/>
    <w:rsid w:val="00641714"/>
    <w:rsid w:val="006667B0"/>
    <w:rsid w:val="00684B0A"/>
    <w:rsid w:val="00685E1F"/>
    <w:rsid w:val="00687CE0"/>
    <w:rsid w:val="0069189F"/>
    <w:rsid w:val="00694971"/>
    <w:rsid w:val="00694E18"/>
    <w:rsid w:val="00696069"/>
    <w:rsid w:val="00696071"/>
    <w:rsid w:val="006B2B94"/>
    <w:rsid w:val="006B7E0B"/>
    <w:rsid w:val="006C1092"/>
    <w:rsid w:val="006D470F"/>
    <w:rsid w:val="006E1A77"/>
    <w:rsid w:val="006F404F"/>
    <w:rsid w:val="006F45AA"/>
    <w:rsid w:val="006F7CA4"/>
    <w:rsid w:val="00701FE7"/>
    <w:rsid w:val="00705EE7"/>
    <w:rsid w:val="007070C5"/>
    <w:rsid w:val="00707F10"/>
    <w:rsid w:val="00711AC9"/>
    <w:rsid w:val="0072387C"/>
    <w:rsid w:val="00731FB5"/>
    <w:rsid w:val="00744F22"/>
    <w:rsid w:val="0074775D"/>
    <w:rsid w:val="00747F35"/>
    <w:rsid w:val="00750F02"/>
    <w:rsid w:val="0075111D"/>
    <w:rsid w:val="00756A02"/>
    <w:rsid w:val="00757955"/>
    <w:rsid w:val="00757A8E"/>
    <w:rsid w:val="00760991"/>
    <w:rsid w:val="00770AA6"/>
    <w:rsid w:val="00774E3A"/>
    <w:rsid w:val="00775746"/>
    <w:rsid w:val="00780B53"/>
    <w:rsid w:val="00780E73"/>
    <w:rsid w:val="00782D77"/>
    <w:rsid w:val="00783CB1"/>
    <w:rsid w:val="007866F1"/>
    <w:rsid w:val="007924EC"/>
    <w:rsid w:val="00793175"/>
    <w:rsid w:val="007A72BF"/>
    <w:rsid w:val="007B02AE"/>
    <w:rsid w:val="007B1F5E"/>
    <w:rsid w:val="007C005F"/>
    <w:rsid w:val="007C106F"/>
    <w:rsid w:val="007C51F2"/>
    <w:rsid w:val="007D2141"/>
    <w:rsid w:val="007E79A3"/>
    <w:rsid w:val="007F7AFA"/>
    <w:rsid w:val="0081268C"/>
    <w:rsid w:val="0081309B"/>
    <w:rsid w:val="008301E0"/>
    <w:rsid w:val="00832C1C"/>
    <w:rsid w:val="00835B59"/>
    <w:rsid w:val="00837414"/>
    <w:rsid w:val="00842080"/>
    <w:rsid w:val="00845907"/>
    <w:rsid w:val="00846843"/>
    <w:rsid w:val="008513BF"/>
    <w:rsid w:val="00851F19"/>
    <w:rsid w:val="008552DB"/>
    <w:rsid w:val="00857BC5"/>
    <w:rsid w:val="00860B8D"/>
    <w:rsid w:val="00867A61"/>
    <w:rsid w:val="008747B3"/>
    <w:rsid w:val="008751E5"/>
    <w:rsid w:val="00876C6A"/>
    <w:rsid w:val="00881108"/>
    <w:rsid w:val="008B0687"/>
    <w:rsid w:val="008B1139"/>
    <w:rsid w:val="008B48B1"/>
    <w:rsid w:val="008C31A5"/>
    <w:rsid w:val="008C477E"/>
    <w:rsid w:val="008D1BE8"/>
    <w:rsid w:val="008E15D2"/>
    <w:rsid w:val="008E1D9F"/>
    <w:rsid w:val="008E418D"/>
    <w:rsid w:val="008E6ECB"/>
    <w:rsid w:val="0090728F"/>
    <w:rsid w:val="00911619"/>
    <w:rsid w:val="0091721C"/>
    <w:rsid w:val="00920EAF"/>
    <w:rsid w:val="00923429"/>
    <w:rsid w:val="00925EF9"/>
    <w:rsid w:val="00926E1B"/>
    <w:rsid w:val="00930AAF"/>
    <w:rsid w:val="00941197"/>
    <w:rsid w:val="00941DE5"/>
    <w:rsid w:val="009445FC"/>
    <w:rsid w:val="00950BF3"/>
    <w:rsid w:val="009609C2"/>
    <w:rsid w:val="00965AF6"/>
    <w:rsid w:val="00967043"/>
    <w:rsid w:val="00970A44"/>
    <w:rsid w:val="0097485A"/>
    <w:rsid w:val="00976781"/>
    <w:rsid w:val="009805CD"/>
    <w:rsid w:val="00984626"/>
    <w:rsid w:val="00986E54"/>
    <w:rsid w:val="009920D5"/>
    <w:rsid w:val="0099416F"/>
    <w:rsid w:val="0099666F"/>
    <w:rsid w:val="009A70A5"/>
    <w:rsid w:val="009B5D4B"/>
    <w:rsid w:val="009B7921"/>
    <w:rsid w:val="009C0C73"/>
    <w:rsid w:val="009C7714"/>
    <w:rsid w:val="009D26C3"/>
    <w:rsid w:val="009D2804"/>
    <w:rsid w:val="009D31E5"/>
    <w:rsid w:val="009D6F9E"/>
    <w:rsid w:val="009E5E68"/>
    <w:rsid w:val="009F10D3"/>
    <w:rsid w:val="00A13347"/>
    <w:rsid w:val="00A20BC4"/>
    <w:rsid w:val="00A3032D"/>
    <w:rsid w:val="00A318DC"/>
    <w:rsid w:val="00A327E4"/>
    <w:rsid w:val="00A33D4F"/>
    <w:rsid w:val="00A35C60"/>
    <w:rsid w:val="00A37284"/>
    <w:rsid w:val="00A4486A"/>
    <w:rsid w:val="00A53A45"/>
    <w:rsid w:val="00A641B5"/>
    <w:rsid w:val="00A6516B"/>
    <w:rsid w:val="00A73466"/>
    <w:rsid w:val="00A75830"/>
    <w:rsid w:val="00A92795"/>
    <w:rsid w:val="00A93157"/>
    <w:rsid w:val="00AA38EA"/>
    <w:rsid w:val="00AB4773"/>
    <w:rsid w:val="00AB6D4E"/>
    <w:rsid w:val="00AD2A47"/>
    <w:rsid w:val="00AE4AAD"/>
    <w:rsid w:val="00AE51E8"/>
    <w:rsid w:val="00AE757B"/>
    <w:rsid w:val="00AF34FD"/>
    <w:rsid w:val="00AF3920"/>
    <w:rsid w:val="00AF3F0B"/>
    <w:rsid w:val="00B132DA"/>
    <w:rsid w:val="00B17069"/>
    <w:rsid w:val="00B23128"/>
    <w:rsid w:val="00B309E1"/>
    <w:rsid w:val="00B319A0"/>
    <w:rsid w:val="00B36A03"/>
    <w:rsid w:val="00B4329D"/>
    <w:rsid w:val="00B477F3"/>
    <w:rsid w:val="00B50BE9"/>
    <w:rsid w:val="00B6038E"/>
    <w:rsid w:val="00B7514C"/>
    <w:rsid w:val="00B7609A"/>
    <w:rsid w:val="00B859A1"/>
    <w:rsid w:val="00B860AA"/>
    <w:rsid w:val="00B8742B"/>
    <w:rsid w:val="00B91CBA"/>
    <w:rsid w:val="00B951C6"/>
    <w:rsid w:val="00B97828"/>
    <w:rsid w:val="00BA2555"/>
    <w:rsid w:val="00BA70D0"/>
    <w:rsid w:val="00BB5D58"/>
    <w:rsid w:val="00BB5DFE"/>
    <w:rsid w:val="00BC0C03"/>
    <w:rsid w:val="00BC212F"/>
    <w:rsid w:val="00BC22E8"/>
    <w:rsid w:val="00BC2733"/>
    <w:rsid w:val="00BC4992"/>
    <w:rsid w:val="00BC5E8A"/>
    <w:rsid w:val="00BD018C"/>
    <w:rsid w:val="00BD0C56"/>
    <w:rsid w:val="00BD36BF"/>
    <w:rsid w:val="00BE4CC7"/>
    <w:rsid w:val="00BE616A"/>
    <w:rsid w:val="00BE690F"/>
    <w:rsid w:val="00BF59BB"/>
    <w:rsid w:val="00BF78BC"/>
    <w:rsid w:val="00C04060"/>
    <w:rsid w:val="00C07C75"/>
    <w:rsid w:val="00C12855"/>
    <w:rsid w:val="00C142D2"/>
    <w:rsid w:val="00C14B3B"/>
    <w:rsid w:val="00C217BE"/>
    <w:rsid w:val="00C279AA"/>
    <w:rsid w:val="00C33811"/>
    <w:rsid w:val="00C46592"/>
    <w:rsid w:val="00C47C3B"/>
    <w:rsid w:val="00C5124A"/>
    <w:rsid w:val="00C52008"/>
    <w:rsid w:val="00C57019"/>
    <w:rsid w:val="00C673E0"/>
    <w:rsid w:val="00C820F6"/>
    <w:rsid w:val="00C85F81"/>
    <w:rsid w:val="00C925B4"/>
    <w:rsid w:val="00CA6175"/>
    <w:rsid w:val="00CA61AB"/>
    <w:rsid w:val="00CA6BC4"/>
    <w:rsid w:val="00CB7AC1"/>
    <w:rsid w:val="00CC3B2E"/>
    <w:rsid w:val="00CC5069"/>
    <w:rsid w:val="00CC7BFF"/>
    <w:rsid w:val="00CD4A3A"/>
    <w:rsid w:val="00CD683F"/>
    <w:rsid w:val="00CD7869"/>
    <w:rsid w:val="00CE3F1E"/>
    <w:rsid w:val="00CE5231"/>
    <w:rsid w:val="00CF0E20"/>
    <w:rsid w:val="00CF1829"/>
    <w:rsid w:val="00CF1850"/>
    <w:rsid w:val="00CF1B14"/>
    <w:rsid w:val="00CF4B13"/>
    <w:rsid w:val="00D03DF9"/>
    <w:rsid w:val="00D05556"/>
    <w:rsid w:val="00D07CC2"/>
    <w:rsid w:val="00D10ADD"/>
    <w:rsid w:val="00D2009C"/>
    <w:rsid w:val="00D3726E"/>
    <w:rsid w:val="00D5148E"/>
    <w:rsid w:val="00D55EE9"/>
    <w:rsid w:val="00D61962"/>
    <w:rsid w:val="00D645CC"/>
    <w:rsid w:val="00D65D3B"/>
    <w:rsid w:val="00D7322A"/>
    <w:rsid w:val="00D82AA0"/>
    <w:rsid w:val="00D9276E"/>
    <w:rsid w:val="00D95C95"/>
    <w:rsid w:val="00D9717D"/>
    <w:rsid w:val="00D97341"/>
    <w:rsid w:val="00DA26A4"/>
    <w:rsid w:val="00DA5543"/>
    <w:rsid w:val="00DB4D75"/>
    <w:rsid w:val="00DB5C50"/>
    <w:rsid w:val="00DC2D7B"/>
    <w:rsid w:val="00DC3F40"/>
    <w:rsid w:val="00DC5873"/>
    <w:rsid w:val="00DD18FF"/>
    <w:rsid w:val="00DD6729"/>
    <w:rsid w:val="00DE35C8"/>
    <w:rsid w:val="00DE597F"/>
    <w:rsid w:val="00DE5999"/>
    <w:rsid w:val="00DF0C14"/>
    <w:rsid w:val="00DF116D"/>
    <w:rsid w:val="00DF1646"/>
    <w:rsid w:val="00E15706"/>
    <w:rsid w:val="00E216CC"/>
    <w:rsid w:val="00E2744D"/>
    <w:rsid w:val="00E413EF"/>
    <w:rsid w:val="00E50CE2"/>
    <w:rsid w:val="00E535B5"/>
    <w:rsid w:val="00E62334"/>
    <w:rsid w:val="00E66846"/>
    <w:rsid w:val="00E668DD"/>
    <w:rsid w:val="00E7298D"/>
    <w:rsid w:val="00E7500E"/>
    <w:rsid w:val="00E759D8"/>
    <w:rsid w:val="00EA1229"/>
    <w:rsid w:val="00EA6833"/>
    <w:rsid w:val="00EB042D"/>
    <w:rsid w:val="00EB5C36"/>
    <w:rsid w:val="00EC03FB"/>
    <w:rsid w:val="00EC0C1D"/>
    <w:rsid w:val="00EC248E"/>
    <w:rsid w:val="00EE29BB"/>
    <w:rsid w:val="00EF0AF5"/>
    <w:rsid w:val="00EF26AF"/>
    <w:rsid w:val="00EF5960"/>
    <w:rsid w:val="00F01101"/>
    <w:rsid w:val="00F13B25"/>
    <w:rsid w:val="00F20FC7"/>
    <w:rsid w:val="00F2481F"/>
    <w:rsid w:val="00F315FD"/>
    <w:rsid w:val="00F34117"/>
    <w:rsid w:val="00F36F5C"/>
    <w:rsid w:val="00F51150"/>
    <w:rsid w:val="00F535B9"/>
    <w:rsid w:val="00F543D9"/>
    <w:rsid w:val="00F57D59"/>
    <w:rsid w:val="00F6661C"/>
    <w:rsid w:val="00F745E5"/>
    <w:rsid w:val="00F93C03"/>
    <w:rsid w:val="00F95242"/>
    <w:rsid w:val="00FB580F"/>
    <w:rsid w:val="00FC0EE0"/>
    <w:rsid w:val="00FC38A3"/>
    <w:rsid w:val="00FC5024"/>
    <w:rsid w:val="00FC5DE4"/>
    <w:rsid w:val="00FC6CA7"/>
    <w:rsid w:val="00FC6DF4"/>
    <w:rsid w:val="00FD0525"/>
    <w:rsid w:val="00FD0E21"/>
    <w:rsid w:val="00FE11FB"/>
    <w:rsid w:val="00FE320C"/>
    <w:rsid w:val="00FF0ACA"/>
    <w:rsid w:val="12F97467"/>
    <w:rsid w:val="2DEBDB62"/>
    <w:rsid w:val="3F62D9B5"/>
    <w:rsid w:val="5D1B9748"/>
    <w:rsid w:val="747A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1AFC"/>
  <w15:chartTrackingRefBased/>
  <w15:docId w15:val="{8E41E9A0-0837-4A48-A23F-1D8BA60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07F04"/>
    <w:pPr>
      <w:ind w:left="720"/>
      <w:contextualSpacing/>
    </w:pPr>
  </w:style>
  <w:style w:type="paragraph" w:styleId="Header">
    <w:name w:val="header"/>
    <w:basedOn w:val="Normal"/>
    <w:link w:val="HeaderChar"/>
    <w:uiPriority w:val="99"/>
    <w:unhideWhenUsed/>
    <w:rsid w:val="007070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70C5"/>
  </w:style>
  <w:style w:type="paragraph" w:styleId="Footer">
    <w:name w:val="footer"/>
    <w:basedOn w:val="Normal"/>
    <w:link w:val="FooterChar"/>
    <w:uiPriority w:val="99"/>
    <w:unhideWhenUsed/>
    <w:rsid w:val="007070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70C5"/>
  </w:style>
  <w:style w:type="table" w:styleId="TableGrid">
    <w:name w:val="Table Grid"/>
    <w:basedOn w:val="TableNormal"/>
    <w:uiPriority w:val="39"/>
    <w:rsid w:val="00B860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4578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45780"/>
  </w:style>
  <w:style w:type="character" w:styleId="eop" w:customStyle="1">
    <w:name w:val="eop"/>
    <w:basedOn w:val="DefaultParagraphFont"/>
    <w:rsid w:val="00345780"/>
  </w:style>
  <w:style w:type="paragraph" w:styleId="NormalWeb">
    <w:name w:val="Normal (Web)"/>
    <w:basedOn w:val="Normal"/>
    <w:uiPriority w:val="99"/>
    <w:semiHidden/>
    <w:unhideWhenUsed/>
    <w:rsid w:val="0017717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06894">
      <w:bodyDiv w:val="1"/>
      <w:marLeft w:val="0"/>
      <w:marRight w:val="0"/>
      <w:marTop w:val="0"/>
      <w:marBottom w:val="0"/>
      <w:divBdr>
        <w:top w:val="none" w:sz="0" w:space="0" w:color="auto"/>
        <w:left w:val="none" w:sz="0" w:space="0" w:color="auto"/>
        <w:bottom w:val="none" w:sz="0" w:space="0" w:color="auto"/>
        <w:right w:val="none" w:sz="0" w:space="0" w:color="auto"/>
      </w:divBdr>
      <w:divsChild>
        <w:div w:id="2055496791">
          <w:marLeft w:val="0"/>
          <w:marRight w:val="0"/>
          <w:marTop w:val="0"/>
          <w:marBottom w:val="0"/>
          <w:divBdr>
            <w:top w:val="none" w:sz="0" w:space="0" w:color="auto"/>
            <w:left w:val="none" w:sz="0" w:space="0" w:color="auto"/>
            <w:bottom w:val="none" w:sz="0" w:space="0" w:color="auto"/>
            <w:right w:val="none" w:sz="0" w:space="0" w:color="auto"/>
          </w:divBdr>
        </w:div>
        <w:div w:id="1904296670">
          <w:marLeft w:val="0"/>
          <w:marRight w:val="0"/>
          <w:marTop w:val="0"/>
          <w:marBottom w:val="0"/>
          <w:divBdr>
            <w:top w:val="none" w:sz="0" w:space="0" w:color="auto"/>
            <w:left w:val="none" w:sz="0" w:space="0" w:color="auto"/>
            <w:bottom w:val="none" w:sz="0" w:space="0" w:color="auto"/>
            <w:right w:val="none" w:sz="0" w:space="0" w:color="auto"/>
          </w:divBdr>
        </w:div>
        <w:div w:id="1352343500">
          <w:marLeft w:val="0"/>
          <w:marRight w:val="0"/>
          <w:marTop w:val="0"/>
          <w:marBottom w:val="0"/>
          <w:divBdr>
            <w:top w:val="none" w:sz="0" w:space="0" w:color="auto"/>
            <w:left w:val="none" w:sz="0" w:space="0" w:color="auto"/>
            <w:bottom w:val="none" w:sz="0" w:space="0" w:color="auto"/>
            <w:right w:val="none" w:sz="0" w:space="0" w:color="auto"/>
          </w:divBdr>
        </w:div>
        <w:div w:id="1624773754">
          <w:marLeft w:val="0"/>
          <w:marRight w:val="0"/>
          <w:marTop w:val="0"/>
          <w:marBottom w:val="0"/>
          <w:divBdr>
            <w:top w:val="none" w:sz="0" w:space="0" w:color="auto"/>
            <w:left w:val="none" w:sz="0" w:space="0" w:color="auto"/>
            <w:bottom w:val="none" w:sz="0" w:space="0" w:color="auto"/>
            <w:right w:val="none" w:sz="0" w:space="0" w:color="auto"/>
          </w:divBdr>
        </w:div>
        <w:div w:id="556278493">
          <w:marLeft w:val="0"/>
          <w:marRight w:val="0"/>
          <w:marTop w:val="0"/>
          <w:marBottom w:val="0"/>
          <w:divBdr>
            <w:top w:val="none" w:sz="0" w:space="0" w:color="auto"/>
            <w:left w:val="none" w:sz="0" w:space="0" w:color="auto"/>
            <w:bottom w:val="none" w:sz="0" w:space="0" w:color="auto"/>
            <w:right w:val="none" w:sz="0" w:space="0" w:color="auto"/>
          </w:divBdr>
        </w:div>
      </w:divsChild>
    </w:div>
    <w:div w:id="697580748">
      <w:bodyDiv w:val="1"/>
      <w:marLeft w:val="0"/>
      <w:marRight w:val="0"/>
      <w:marTop w:val="0"/>
      <w:marBottom w:val="0"/>
      <w:divBdr>
        <w:top w:val="none" w:sz="0" w:space="0" w:color="auto"/>
        <w:left w:val="none" w:sz="0" w:space="0" w:color="auto"/>
        <w:bottom w:val="none" w:sz="0" w:space="0" w:color="auto"/>
        <w:right w:val="none" w:sz="0" w:space="0" w:color="auto"/>
      </w:divBdr>
    </w:div>
    <w:div w:id="748844358">
      <w:bodyDiv w:val="1"/>
      <w:marLeft w:val="0"/>
      <w:marRight w:val="0"/>
      <w:marTop w:val="0"/>
      <w:marBottom w:val="0"/>
      <w:divBdr>
        <w:top w:val="none" w:sz="0" w:space="0" w:color="auto"/>
        <w:left w:val="none" w:sz="0" w:space="0" w:color="auto"/>
        <w:bottom w:val="none" w:sz="0" w:space="0" w:color="auto"/>
        <w:right w:val="none" w:sz="0" w:space="0" w:color="auto"/>
      </w:divBdr>
      <w:divsChild>
        <w:div w:id="145583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6048">
              <w:marLeft w:val="0"/>
              <w:marRight w:val="0"/>
              <w:marTop w:val="0"/>
              <w:marBottom w:val="0"/>
              <w:divBdr>
                <w:top w:val="none" w:sz="0" w:space="0" w:color="auto"/>
                <w:left w:val="none" w:sz="0" w:space="0" w:color="auto"/>
                <w:bottom w:val="none" w:sz="0" w:space="0" w:color="auto"/>
                <w:right w:val="none" w:sz="0" w:space="0" w:color="auto"/>
              </w:divBdr>
              <w:divsChild>
                <w:div w:id="1716924372">
                  <w:marLeft w:val="0"/>
                  <w:marRight w:val="0"/>
                  <w:marTop w:val="0"/>
                  <w:marBottom w:val="0"/>
                  <w:divBdr>
                    <w:top w:val="none" w:sz="0" w:space="0" w:color="auto"/>
                    <w:left w:val="none" w:sz="0" w:space="0" w:color="auto"/>
                    <w:bottom w:val="none" w:sz="0" w:space="0" w:color="auto"/>
                    <w:right w:val="none" w:sz="0" w:space="0" w:color="auto"/>
                  </w:divBdr>
                  <w:divsChild>
                    <w:div w:id="1946427430">
                      <w:marLeft w:val="0"/>
                      <w:marRight w:val="0"/>
                      <w:marTop w:val="0"/>
                      <w:marBottom w:val="0"/>
                      <w:divBdr>
                        <w:top w:val="none" w:sz="0" w:space="0" w:color="auto"/>
                        <w:left w:val="none" w:sz="0" w:space="0" w:color="auto"/>
                        <w:bottom w:val="none" w:sz="0" w:space="0" w:color="auto"/>
                        <w:right w:val="none" w:sz="0" w:space="0" w:color="auto"/>
                      </w:divBdr>
                      <w:divsChild>
                        <w:div w:id="1191915319">
                          <w:marLeft w:val="0"/>
                          <w:marRight w:val="0"/>
                          <w:marTop w:val="0"/>
                          <w:marBottom w:val="0"/>
                          <w:divBdr>
                            <w:top w:val="none" w:sz="0" w:space="0" w:color="auto"/>
                            <w:left w:val="none" w:sz="0" w:space="0" w:color="auto"/>
                            <w:bottom w:val="none" w:sz="0" w:space="0" w:color="auto"/>
                            <w:right w:val="none" w:sz="0" w:space="0" w:color="auto"/>
                          </w:divBdr>
                          <w:divsChild>
                            <w:div w:id="1210608086">
                              <w:marLeft w:val="0"/>
                              <w:marRight w:val="0"/>
                              <w:marTop w:val="0"/>
                              <w:marBottom w:val="0"/>
                              <w:divBdr>
                                <w:top w:val="none" w:sz="0" w:space="0" w:color="auto"/>
                                <w:left w:val="none" w:sz="0" w:space="0" w:color="auto"/>
                                <w:bottom w:val="none" w:sz="0" w:space="0" w:color="auto"/>
                                <w:right w:val="none" w:sz="0" w:space="0" w:color="auto"/>
                              </w:divBdr>
                            </w:div>
                            <w:div w:id="14697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25162">
      <w:bodyDiv w:val="1"/>
      <w:marLeft w:val="0"/>
      <w:marRight w:val="0"/>
      <w:marTop w:val="0"/>
      <w:marBottom w:val="0"/>
      <w:divBdr>
        <w:top w:val="none" w:sz="0" w:space="0" w:color="auto"/>
        <w:left w:val="none" w:sz="0" w:space="0" w:color="auto"/>
        <w:bottom w:val="none" w:sz="0" w:space="0" w:color="auto"/>
        <w:right w:val="none" w:sz="0" w:space="0" w:color="auto"/>
      </w:divBdr>
      <w:divsChild>
        <w:div w:id="1155948586">
          <w:marLeft w:val="0"/>
          <w:marRight w:val="0"/>
          <w:marTop w:val="0"/>
          <w:marBottom w:val="0"/>
          <w:divBdr>
            <w:top w:val="none" w:sz="0" w:space="0" w:color="auto"/>
            <w:left w:val="none" w:sz="0" w:space="0" w:color="auto"/>
            <w:bottom w:val="none" w:sz="0" w:space="0" w:color="auto"/>
            <w:right w:val="none" w:sz="0" w:space="0" w:color="auto"/>
          </w:divBdr>
        </w:div>
        <w:div w:id="1622882474">
          <w:marLeft w:val="0"/>
          <w:marRight w:val="0"/>
          <w:marTop w:val="0"/>
          <w:marBottom w:val="0"/>
          <w:divBdr>
            <w:top w:val="none" w:sz="0" w:space="0" w:color="auto"/>
            <w:left w:val="none" w:sz="0" w:space="0" w:color="auto"/>
            <w:bottom w:val="none" w:sz="0" w:space="0" w:color="auto"/>
            <w:right w:val="none" w:sz="0" w:space="0" w:color="auto"/>
          </w:divBdr>
        </w:div>
        <w:div w:id="2050956809">
          <w:marLeft w:val="0"/>
          <w:marRight w:val="0"/>
          <w:marTop w:val="0"/>
          <w:marBottom w:val="0"/>
          <w:divBdr>
            <w:top w:val="none" w:sz="0" w:space="0" w:color="auto"/>
            <w:left w:val="none" w:sz="0" w:space="0" w:color="auto"/>
            <w:bottom w:val="none" w:sz="0" w:space="0" w:color="auto"/>
            <w:right w:val="none" w:sz="0" w:space="0" w:color="auto"/>
          </w:divBdr>
        </w:div>
      </w:divsChild>
    </w:div>
    <w:div w:id="2098211729">
      <w:bodyDiv w:val="1"/>
      <w:marLeft w:val="0"/>
      <w:marRight w:val="0"/>
      <w:marTop w:val="0"/>
      <w:marBottom w:val="0"/>
      <w:divBdr>
        <w:top w:val="none" w:sz="0" w:space="0" w:color="auto"/>
        <w:left w:val="none" w:sz="0" w:space="0" w:color="auto"/>
        <w:bottom w:val="none" w:sz="0" w:space="0" w:color="auto"/>
        <w:right w:val="none" w:sz="0" w:space="0" w:color="auto"/>
      </w:divBdr>
      <w:divsChild>
        <w:div w:id="1790736911">
          <w:marLeft w:val="0"/>
          <w:marRight w:val="0"/>
          <w:marTop w:val="0"/>
          <w:marBottom w:val="0"/>
          <w:divBdr>
            <w:top w:val="none" w:sz="0" w:space="0" w:color="auto"/>
            <w:left w:val="none" w:sz="0" w:space="0" w:color="auto"/>
            <w:bottom w:val="none" w:sz="0" w:space="0" w:color="auto"/>
            <w:right w:val="none" w:sz="0" w:space="0" w:color="auto"/>
          </w:divBdr>
        </w:div>
        <w:div w:id="1310404422">
          <w:marLeft w:val="0"/>
          <w:marRight w:val="0"/>
          <w:marTop w:val="0"/>
          <w:marBottom w:val="0"/>
          <w:divBdr>
            <w:top w:val="none" w:sz="0" w:space="0" w:color="auto"/>
            <w:left w:val="none" w:sz="0" w:space="0" w:color="auto"/>
            <w:bottom w:val="none" w:sz="0" w:space="0" w:color="auto"/>
            <w:right w:val="none" w:sz="0" w:space="0" w:color="auto"/>
          </w:divBdr>
        </w:div>
        <w:div w:id="798495068">
          <w:marLeft w:val="0"/>
          <w:marRight w:val="0"/>
          <w:marTop w:val="0"/>
          <w:marBottom w:val="0"/>
          <w:divBdr>
            <w:top w:val="none" w:sz="0" w:space="0" w:color="auto"/>
            <w:left w:val="none" w:sz="0" w:space="0" w:color="auto"/>
            <w:bottom w:val="none" w:sz="0" w:space="0" w:color="auto"/>
            <w:right w:val="none" w:sz="0" w:space="0" w:color="auto"/>
          </w:divBdr>
        </w:div>
        <w:div w:id="2119447712">
          <w:marLeft w:val="0"/>
          <w:marRight w:val="0"/>
          <w:marTop w:val="0"/>
          <w:marBottom w:val="0"/>
          <w:divBdr>
            <w:top w:val="none" w:sz="0" w:space="0" w:color="auto"/>
            <w:left w:val="none" w:sz="0" w:space="0" w:color="auto"/>
            <w:bottom w:val="none" w:sz="0" w:space="0" w:color="auto"/>
            <w:right w:val="none" w:sz="0" w:space="0" w:color="auto"/>
          </w:divBdr>
        </w:div>
        <w:div w:id="106777477">
          <w:marLeft w:val="0"/>
          <w:marRight w:val="0"/>
          <w:marTop w:val="0"/>
          <w:marBottom w:val="0"/>
          <w:divBdr>
            <w:top w:val="none" w:sz="0" w:space="0" w:color="auto"/>
            <w:left w:val="none" w:sz="0" w:space="0" w:color="auto"/>
            <w:bottom w:val="none" w:sz="0" w:space="0" w:color="auto"/>
            <w:right w:val="none" w:sz="0" w:space="0" w:color="auto"/>
          </w:divBdr>
        </w:div>
        <w:div w:id="1093165516">
          <w:marLeft w:val="0"/>
          <w:marRight w:val="0"/>
          <w:marTop w:val="0"/>
          <w:marBottom w:val="0"/>
          <w:divBdr>
            <w:top w:val="none" w:sz="0" w:space="0" w:color="auto"/>
            <w:left w:val="none" w:sz="0" w:space="0" w:color="auto"/>
            <w:bottom w:val="none" w:sz="0" w:space="0" w:color="auto"/>
            <w:right w:val="none" w:sz="0" w:space="0" w:color="auto"/>
          </w:divBdr>
        </w:div>
        <w:div w:id="23556426">
          <w:marLeft w:val="0"/>
          <w:marRight w:val="0"/>
          <w:marTop w:val="0"/>
          <w:marBottom w:val="0"/>
          <w:divBdr>
            <w:top w:val="none" w:sz="0" w:space="0" w:color="auto"/>
            <w:left w:val="none" w:sz="0" w:space="0" w:color="auto"/>
            <w:bottom w:val="none" w:sz="0" w:space="0" w:color="auto"/>
            <w:right w:val="none" w:sz="0" w:space="0" w:color="auto"/>
          </w:divBdr>
        </w:div>
        <w:div w:id="1055154795">
          <w:marLeft w:val="0"/>
          <w:marRight w:val="0"/>
          <w:marTop w:val="0"/>
          <w:marBottom w:val="0"/>
          <w:divBdr>
            <w:top w:val="none" w:sz="0" w:space="0" w:color="auto"/>
            <w:left w:val="none" w:sz="0" w:space="0" w:color="auto"/>
            <w:bottom w:val="none" w:sz="0" w:space="0" w:color="auto"/>
            <w:right w:val="none" w:sz="0" w:space="0" w:color="auto"/>
          </w:divBdr>
        </w:div>
        <w:div w:id="96169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0DC3491F097458341430A71161E82" ma:contentTypeVersion="14" ma:contentTypeDescription="Create a new document." ma:contentTypeScope="" ma:versionID="af491af60eabed1c94d5b03d4d2662d4">
  <xsd:schema xmlns:xsd="http://www.w3.org/2001/XMLSchema" xmlns:xs="http://www.w3.org/2001/XMLSchema" xmlns:p="http://schemas.microsoft.com/office/2006/metadata/properties" xmlns:ns3="b8409b23-28fe-45fe-8a38-c0191d595d96" xmlns:ns4="bbe5187a-cc60-48cd-90b0-ed6ab15a49d7" targetNamespace="http://schemas.microsoft.com/office/2006/metadata/properties" ma:root="true" ma:fieldsID="bf9c7b612b3a116f09993f7145536515" ns3:_="" ns4:_="">
    <xsd:import namespace="b8409b23-28fe-45fe-8a38-c0191d595d96"/>
    <xsd:import namespace="bbe5187a-cc60-48cd-90b0-ed6ab15a49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09b23-28fe-45fe-8a38-c0191d595d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5187a-cc60-48cd-90b0-ed6ab15a49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E5F42-F4EE-4050-9577-A7CE436B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09b23-28fe-45fe-8a38-c0191d595d96"/>
    <ds:schemaRef ds:uri="bbe5187a-cc60-48cd-90b0-ed6ab15a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7599-2BDA-4348-8807-3B4B3B6DA88A}">
  <ds:schemaRefs>
    <ds:schemaRef ds:uri="http://schemas.microsoft.com/sharepoint/v3/contenttype/forms"/>
  </ds:schemaRefs>
</ds:datastoreItem>
</file>

<file path=customXml/itemProps3.xml><?xml version="1.0" encoding="utf-8"?>
<ds:datastoreItem xmlns:ds="http://schemas.openxmlformats.org/officeDocument/2006/customXml" ds:itemID="{496DE567-FC1A-4DB6-83BF-B8081019F8CF}">
  <ds:schemaRefs>
    <ds:schemaRef ds:uri="http://schemas.openxmlformats.org/officeDocument/2006/bibliography"/>
  </ds:schemaRefs>
</ds:datastoreItem>
</file>

<file path=customXml/itemProps4.xml><?xml version="1.0" encoding="utf-8"?>
<ds:datastoreItem xmlns:ds="http://schemas.openxmlformats.org/officeDocument/2006/customXml" ds:itemID="{0EBBEE01-9A29-4B2B-8733-61AA32CEACD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Brewer</dc:creator>
  <keywords/>
  <dc:description/>
  <lastModifiedBy>Vandendooren, Leon</lastModifiedBy>
  <revision>17</revision>
  <lastPrinted>2023-09-27T20:56:00.0000000Z</lastPrinted>
  <dcterms:created xsi:type="dcterms:W3CDTF">2023-11-24T22:48:00.0000000Z</dcterms:created>
  <dcterms:modified xsi:type="dcterms:W3CDTF">2023-11-30T02:04:00.0278768Z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0x01010059C0DC3491F097458341430A71161E82</vt:lpwstr>
  </property>
</Properties>
</file>